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A33" w14:textId="4BF36DDD" w:rsidR="00BB53CF" w:rsidRPr="00EC39EA" w:rsidRDefault="00FB229E" w:rsidP="00BB53CF">
      <w:pPr>
        <w:pStyle w:val="Sidhuvud"/>
        <w:rPr>
          <w:rFonts w:ascii="Palatino Linotype" w:hAnsi="Palatino Linotype"/>
          <w:sz w:val="20"/>
        </w:rPr>
      </w:pPr>
      <w:r>
        <w:rPr>
          <w:rFonts w:ascii="Palatino Linotype" w:hAnsi="Palatino Linotype"/>
          <w:sz w:val="20"/>
        </w:rPr>
        <w:t>O</w:t>
      </w:r>
      <w:r w:rsidR="00BB53CF" w:rsidRPr="00EC39EA">
        <w:rPr>
          <w:rFonts w:ascii="Palatino Linotype" w:hAnsi="Palatino Linotype"/>
          <w:sz w:val="20"/>
        </w:rPr>
        <w:t>rganisation:</w:t>
      </w:r>
      <w:r w:rsidR="00BB53CF">
        <w:rPr>
          <w:rFonts w:ascii="Palatino Linotype" w:hAnsi="Palatino Linotype"/>
          <w:sz w:val="20"/>
        </w:rPr>
        <w:t xml:space="preserve"> </w:t>
      </w:r>
      <w:sdt>
        <w:sdtPr>
          <w:rPr>
            <w:rFonts w:ascii="Palatino Linotype" w:hAnsi="Palatino Linotype"/>
            <w:sz w:val="20"/>
          </w:rPr>
          <w:id w:val="-22100219"/>
          <w:placeholder>
            <w:docPart w:val="DefaultPlaceholder_-1854013440"/>
          </w:placeholder>
        </w:sdtPr>
        <w:sdtEndPr/>
        <w:sdtContent>
          <w:r w:rsidR="006B6938">
            <w:rPr>
              <w:rFonts w:ascii="Palatino Linotype" w:hAnsi="Palatino Linotype"/>
              <w:sz w:val="20"/>
            </w:rPr>
            <w:t>BUF, SBF</w:t>
          </w:r>
        </w:sdtContent>
      </w:sdt>
      <w:r w:rsidR="00BB53CF" w:rsidRPr="00EC39EA">
        <w:rPr>
          <w:rFonts w:ascii="Palatino Linotype" w:hAnsi="Palatino Linotype"/>
          <w:sz w:val="20"/>
        </w:rPr>
        <w:tab/>
      </w:r>
      <w:r w:rsidR="00BB53CF">
        <w:rPr>
          <w:rFonts w:ascii="Palatino Linotype" w:hAnsi="Palatino Linotype"/>
          <w:sz w:val="20"/>
        </w:rPr>
        <w:tab/>
      </w:r>
      <w:r w:rsidR="00BB53CF">
        <w:rPr>
          <w:rFonts w:ascii="Palatino Linotype" w:hAnsi="Palatino Linotype"/>
          <w:noProof/>
          <w:sz w:val="20"/>
        </w:rPr>
        <w:drawing>
          <wp:anchor distT="0" distB="0" distL="114300" distR="114300" simplePos="0" relativeHeight="251659264" behindDoc="1" locked="0" layoutInCell="1" allowOverlap="1" wp14:anchorId="5929111F" wp14:editId="1782BAF0">
            <wp:simplePos x="0" y="0"/>
            <wp:positionH relativeFrom="column">
              <wp:posOffset>4958080</wp:posOffset>
            </wp:positionH>
            <wp:positionV relativeFrom="paragraph">
              <wp:posOffset>-1905</wp:posOffset>
            </wp:positionV>
            <wp:extent cx="804545" cy="466725"/>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luleakommun liten.jpg"/>
                    <pic:cNvPicPr/>
                  </pic:nvPicPr>
                  <pic:blipFill>
                    <a:blip r:embed="rId7">
                      <a:extLst>
                        <a:ext uri="{28A0092B-C50C-407E-A947-70E740481C1C}">
                          <a14:useLocalDpi xmlns:a14="http://schemas.microsoft.com/office/drawing/2010/main" val="0"/>
                        </a:ext>
                      </a:extLst>
                    </a:blip>
                    <a:stretch>
                      <a:fillRect/>
                    </a:stretch>
                  </pic:blipFill>
                  <pic:spPr>
                    <a:xfrm>
                      <a:off x="0" y="0"/>
                      <a:ext cx="804545" cy="466725"/>
                    </a:xfrm>
                    <a:prstGeom prst="rect">
                      <a:avLst/>
                    </a:prstGeom>
                  </pic:spPr>
                </pic:pic>
              </a:graphicData>
            </a:graphic>
          </wp:anchor>
        </w:drawing>
      </w:r>
    </w:p>
    <w:p w14:paraId="759CEE8F" w14:textId="1CD71F62" w:rsidR="00BB53CF" w:rsidRPr="00EC39EA" w:rsidRDefault="00BB53CF" w:rsidP="00BB53CF">
      <w:pPr>
        <w:pStyle w:val="Sidhuvud"/>
        <w:rPr>
          <w:rFonts w:ascii="Palatino Linotype" w:hAnsi="Palatino Linotype"/>
          <w:sz w:val="20"/>
        </w:rPr>
      </w:pPr>
      <w:r w:rsidRPr="00EC39EA">
        <w:rPr>
          <w:rFonts w:ascii="Palatino Linotype" w:hAnsi="Palatino Linotype"/>
          <w:sz w:val="20"/>
        </w:rPr>
        <w:t>Datum:</w:t>
      </w:r>
      <w:r>
        <w:rPr>
          <w:rFonts w:ascii="Palatino Linotype" w:hAnsi="Palatino Linotype"/>
          <w:sz w:val="20"/>
        </w:rPr>
        <w:t xml:space="preserve"> </w:t>
      </w:r>
      <w:sdt>
        <w:sdtPr>
          <w:rPr>
            <w:rFonts w:ascii="Palatino Linotype" w:hAnsi="Palatino Linotype"/>
            <w:sz w:val="20"/>
          </w:rPr>
          <w:id w:val="1920596074"/>
          <w:placeholder>
            <w:docPart w:val="DefaultPlaceholder_-1854013440"/>
          </w:placeholder>
        </w:sdtPr>
        <w:sdtEndPr/>
        <w:sdtContent>
          <w:r w:rsidR="006B6938">
            <w:rPr>
              <w:rFonts w:ascii="Palatino Linotype" w:hAnsi="Palatino Linotype"/>
              <w:sz w:val="20"/>
            </w:rPr>
            <w:t>202</w:t>
          </w:r>
          <w:r w:rsidR="00E057C1">
            <w:rPr>
              <w:rFonts w:ascii="Palatino Linotype" w:hAnsi="Palatino Linotype"/>
              <w:sz w:val="20"/>
            </w:rPr>
            <w:t>3</w:t>
          </w:r>
          <w:r w:rsidR="006B6938">
            <w:rPr>
              <w:rFonts w:ascii="Palatino Linotype" w:hAnsi="Palatino Linotype"/>
              <w:sz w:val="20"/>
            </w:rPr>
            <w:t>-</w:t>
          </w:r>
          <w:r w:rsidR="00E057C1">
            <w:rPr>
              <w:rFonts w:ascii="Palatino Linotype" w:hAnsi="Palatino Linotype"/>
              <w:sz w:val="20"/>
            </w:rPr>
            <w:t>01</w:t>
          </w:r>
          <w:r w:rsidR="006B6938">
            <w:rPr>
              <w:rFonts w:ascii="Palatino Linotype" w:hAnsi="Palatino Linotype"/>
              <w:sz w:val="20"/>
            </w:rPr>
            <w:t>-</w:t>
          </w:r>
          <w:r w:rsidR="00FB229E">
            <w:rPr>
              <w:rFonts w:ascii="Palatino Linotype" w:hAnsi="Palatino Linotype"/>
              <w:sz w:val="20"/>
            </w:rPr>
            <w:t>1</w:t>
          </w:r>
          <w:r w:rsidR="00E057C1">
            <w:rPr>
              <w:rFonts w:ascii="Palatino Linotype" w:hAnsi="Palatino Linotype"/>
              <w:sz w:val="20"/>
            </w:rPr>
            <w:t>7</w:t>
          </w:r>
        </w:sdtContent>
      </w:sdt>
    </w:p>
    <w:p w14:paraId="2078E3B4" w14:textId="77777777" w:rsidR="00F04464" w:rsidRPr="00A3306D" w:rsidRDefault="00EC1D0C" w:rsidP="00EC39EA">
      <w:pPr>
        <w:rPr>
          <w:rFonts w:ascii="Palatino Linotype" w:hAnsi="Palatino Linotype"/>
        </w:rPr>
      </w:pPr>
    </w:p>
    <w:p w14:paraId="6604802D" w14:textId="77777777" w:rsidR="006B6938" w:rsidRDefault="006B6938" w:rsidP="00EC39EA">
      <w:pPr>
        <w:rPr>
          <w:rFonts w:ascii="Palatino Linotype" w:hAnsi="Palatino Linotype"/>
          <w:b/>
          <w:highlight w:val="cyan"/>
        </w:rPr>
      </w:pPr>
    </w:p>
    <w:p w14:paraId="58C43EB1" w14:textId="27A287C3" w:rsidR="00EC39EA" w:rsidRPr="006B6938" w:rsidRDefault="000B735B" w:rsidP="00EC39EA">
      <w:pPr>
        <w:rPr>
          <w:rFonts w:ascii="Palatino Linotype" w:hAnsi="Palatino Linotype"/>
          <w:b/>
          <w:sz w:val="40"/>
          <w:szCs w:val="40"/>
        </w:rPr>
      </w:pPr>
      <w:r>
        <w:rPr>
          <w:rFonts w:ascii="Palatino Linotype" w:hAnsi="Palatino Linotype"/>
          <w:b/>
          <w:sz w:val="40"/>
          <w:szCs w:val="40"/>
        </w:rPr>
        <w:t>Slutrapport</w:t>
      </w:r>
      <w:r w:rsidR="00EC39EA" w:rsidRPr="006B6938">
        <w:rPr>
          <w:rFonts w:ascii="Palatino Linotype" w:hAnsi="Palatino Linotype"/>
          <w:b/>
          <w:sz w:val="40"/>
          <w:szCs w:val="40"/>
        </w:rPr>
        <w:t xml:space="preserve"> </w:t>
      </w:r>
      <w:r w:rsidR="006F5A09" w:rsidRPr="006B6938">
        <w:rPr>
          <w:rFonts w:ascii="Palatino Linotype" w:hAnsi="Palatino Linotype"/>
          <w:b/>
          <w:sz w:val="40"/>
          <w:szCs w:val="40"/>
        </w:rPr>
        <w:t>sociala investeringar</w:t>
      </w:r>
      <w:r w:rsidR="00802328" w:rsidRPr="006B6938">
        <w:rPr>
          <w:rFonts w:ascii="Palatino Linotype" w:hAnsi="Palatino Linotype"/>
          <w:b/>
          <w:sz w:val="40"/>
          <w:szCs w:val="40"/>
        </w:rPr>
        <w:t xml:space="preserve"> </w:t>
      </w:r>
    </w:p>
    <w:sdt>
      <w:sdtPr>
        <w:rPr>
          <w:rFonts w:ascii="Palatino Linotype" w:hAnsi="Palatino Linotype"/>
          <w:i/>
          <w:iCs/>
          <w:color w:val="2F5496" w:themeColor="accent1" w:themeShade="BF"/>
          <w:sz w:val="36"/>
          <w:szCs w:val="36"/>
        </w:rPr>
        <w:id w:val="1563140558"/>
        <w:placeholder>
          <w:docPart w:val="DefaultPlaceholder_-1854013440"/>
        </w:placeholder>
      </w:sdtPr>
      <w:sdtEndPr>
        <w:rPr>
          <w:i w:val="0"/>
          <w:iCs w:val="0"/>
          <w:color w:val="auto"/>
          <w:sz w:val="22"/>
          <w:szCs w:val="22"/>
        </w:rPr>
      </w:sdtEndPr>
      <w:sdtContent>
        <w:p w14:paraId="7BA5DF05" w14:textId="4CD0D857" w:rsidR="00EC39EA" w:rsidRPr="00A3306D" w:rsidRDefault="006B6938" w:rsidP="00EC39EA">
          <w:pPr>
            <w:rPr>
              <w:rFonts w:ascii="Palatino Linotype" w:hAnsi="Palatino Linotype"/>
            </w:rPr>
          </w:pPr>
          <w:r w:rsidRPr="006B6938">
            <w:rPr>
              <w:i/>
              <w:iCs/>
              <w:noProof/>
              <w:color w:val="2F5496" w:themeColor="accent1" w:themeShade="BF"/>
              <w:sz w:val="36"/>
              <w:szCs w:val="36"/>
            </w:rPr>
            <w:drawing>
              <wp:anchor distT="0" distB="0" distL="114300" distR="114300" simplePos="0" relativeHeight="251660288" behindDoc="1" locked="0" layoutInCell="1" allowOverlap="1" wp14:anchorId="5BAA2DB8" wp14:editId="092A1F77">
                <wp:simplePos x="0" y="0"/>
                <wp:positionH relativeFrom="column">
                  <wp:posOffset>3434509</wp:posOffset>
                </wp:positionH>
                <wp:positionV relativeFrom="paragraph">
                  <wp:posOffset>11430</wp:posOffset>
                </wp:positionV>
                <wp:extent cx="2148840" cy="1405255"/>
                <wp:effectExtent l="0" t="0" r="3810" b="4445"/>
                <wp:wrapTight wrapText="bothSides">
                  <wp:wrapPolygon edited="0">
                    <wp:start x="0" y="0"/>
                    <wp:lineTo x="0" y="21376"/>
                    <wp:lineTo x="21447" y="21376"/>
                    <wp:lineTo x="2144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48840" cy="1405255"/>
                        </a:xfrm>
                        <a:prstGeom prst="rect">
                          <a:avLst/>
                        </a:prstGeom>
                      </pic:spPr>
                    </pic:pic>
                  </a:graphicData>
                </a:graphic>
                <wp14:sizeRelH relativeFrom="margin">
                  <wp14:pctWidth>0</wp14:pctWidth>
                </wp14:sizeRelH>
                <wp14:sizeRelV relativeFrom="margin">
                  <wp14:pctHeight>0</wp14:pctHeight>
                </wp14:sizeRelV>
              </wp:anchor>
            </w:drawing>
          </w:r>
          <w:r w:rsidR="000D2D95" w:rsidRPr="006B6938">
            <w:rPr>
              <w:rFonts w:ascii="Palatino Linotype" w:hAnsi="Palatino Linotype"/>
              <w:b/>
              <w:bCs/>
              <w:i/>
              <w:iCs/>
              <w:color w:val="2F5496" w:themeColor="accent1" w:themeShade="BF"/>
              <w:sz w:val="36"/>
              <w:szCs w:val="36"/>
            </w:rPr>
            <w:t>Jag tar mig framåt</w:t>
          </w:r>
          <w:r w:rsidR="000D2D95" w:rsidRPr="006B6938">
            <w:rPr>
              <w:rFonts w:ascii="Palatino Linotype" w:hAnsi="Palatino Linotype"/>
              <w:color w:val="2F5496" w:themeColor="accent1" w:themeShade="BF"/>
            </w:rPr>
            <w:t xml:space="preserve"> </w:t>
          </w:r>
        </w:p>
      </w:sdtContent>
    </w:sdt>
    <w:p w14:paraId="2569B10A" w14:textId="0CFC7994" w:rsidR="00EC39EA" w:rsidRPr="00A3306D" w:rsidRDefault="00EC39EA" w:rsidP="00EC39EA">
      <w:pPr>
        <w:rPr>
          <w:rFonts w:ascii="Palatino Linotype" w:hAnsi="Palatino Linotype"/>
          <w:b/>
        </w:rPr>
      </w:pPr>
    </w:p>
    <w:p w14:paraId="2473E5DB" w14:textId="77777777" w:rsidR="007D34CB" w:rsidRDefault="007D34CB" w:rsidP="00EC39EA">
      <w:pPr>
        <w:rPr>
          <w:rFonts w:ascii="Palatino Linotype" w:hAnsi="Palatino Linotype"/>
          <w:b/>
        </w:rPr>
      </w:pPr>
    </w:p>
    <w:p w14:paraId="62B98799" w14:textId="649432F6" w:rsidR="00EC39EA" w:rsidRPr="007013DF" w:rsidRDefault="00EC39EA" w:rsidP="00EC39EA">
      <w:pPr>
        <w:rPr>
          <w:rFonts w:ascii="Palatino Linotype" w:hAnsi="Palatino Linotype"/>
          <w:b/>
          <w:color w:val="1F3864" w:themeColor="accent1" w:themeShade="80"/>
        </w:rPr>
      </w:pPr>
      <w:r w:rsidRPr="007013DF">
        <w:rPr>
          <w:rFonts w:ascii="Palatino Linotype" w:hAnsi="Palatino Linotype"/>
          <w:b/>
          <w:color w:val="1F3864" w:themeColor="accent1" w:themeShade="80"/>
        </w:rPr>
        <w:t>Bakgrund</w:t>
      </w:r>
    </w:p>
    <w:sdt>
      <w:sdtPr>
        <w:rPr>
          <w:rFonts w:ascii="Palatino Linotype" w:hAnsi="Palatino Linotype" w:cs="Calibri"/>
          <w:color w:val="000000"/>
        </w:rPr>
        <w:alias w:val="Bakgrund"/>
        <w:tag w:val="Bakgrund"/>
        <w:id w:val="-61865463"/>
        <w:lock w:val="sdtLocked"/>
        <w:placeholder>
          <w:docPart w:val="DefaultPlaceholder_-1854013440"/>
        </w:placeholder>
        <w:showingPlcHdr/>
      </w:sdtPr>
      <w:sdtEndPr>
        <w:rPr>
          <w:rFonts w:cstheme="minorBidi"/>
          <w:color w:val="auto"/>
        </w:rPr>
      </w:sdtEndPr>
      <w:sdtContent>
        <w:p w14:paraId="7808DE02" w14:textId="3A702B55" w:rsidR="008006B1" w:rsidRPr="00A3306D" w:rsidRDefault="00435013" w:rsidP="00E85E67">
          <w:pPr>
            <w:rPr>
              <w:rFonts w:ascii="Palatino Linotype" w:hAnsi="Palatino Linotype"/>
            </w:rPr>
          </w:pPr>
          <w:r w:rsidRPr="001E615C">
            <w:rPr>
              <w:rStyle w:val="Platshllartext"/>
            </w:rPr>
            <w:t>Klicka eller tryck här för att ange text.</w:t>
          </w:r>
        </w:p>
      </w:sdtContent>
    </w:sdt>
    <w:sdt>
      <w:sdtPr>
        <w:rPr>
          <w:rFonts w:ascii="Palatino Linotype" w:hAnsi="Palatino Linotype" w:cs="Calibri"/>
          <w:color w:val="000000"/>
          <w:sz w:val="24"/>
          <w:szCs w:val="24"/>
        </w:rPr>
        <w:alias w:val="Bakgrund"/>
        <w:tag w:val="Bakgrund"/>
        <w:id w:val="-888183090"/>
        <w:placeholder>
          <w:docPart w:val="F9F58659F53C42E08B4C8357FDA96689"/>
        </w:placeholder>
      </w:sdtPr>
      <w:sdtEndPr>
        <w:rPr>
          <w:color w:val="2F5496" w:themeColor="accent1" w:themeShade="BF"/>
        </w:rPr>
      </w:sdtEndPr>
      <w:sdtContent>
        <w:p w14:paraId="4BBC37BC" w14:textId="1AECA95C" w:rsidR="008006B1" w:rsidRPr="006B6938" w:rsidRDefault="008006B1" w:rsidP="00E85E67">
          <w:pPr>
            <w:rPr>
              <w:rFonts w:ascii="Palatino Linotype" w:hAnsi="Palatino Linotype"/>
            </w:rPr>
          </w:pPr>
        </w:p>
        <w:p w14:paraId="7466E0C6" w14:textId="2BAF342C" w:rsidR="001E5FE6" w:rsidRPr="006B6938" w:rsidRDefault="001E5FE6" w:rsidP="001E5FE6">
          <w:pPr>
            <w:pStyle w:val="Default"/>
            <w:rPr>
              <w:rFonts w:ascii="Palatino Linotype" w:hAnsi="Palatino Linotype"/>
              <w:color w:val="auto"/>
              <w:sz w:val="22"/>
              <w:szCs w:val="22"/>
            </w:rPr>
          </w:pPr>
          <w:r w:rsidRPr="006B6938">
            <w:rPr>
              <w:rFonts w:ascii="Palatino Linotype" w:hAnsi="Palatino Linotype"/>
              <w:color w:val="auto"/>
              <w:sz w:val="22"/>
              <w:szCs w:val="22"/>
            </w:rPr>
            <w:t xml:space="preserve">Inom Luleå kommun har grundskolor </w:t>
          </w:r>
          <w:r w:rsidR="00E057C1">
            <w:rPr>
              <w:rFonts w:ascii="Palatino Linotype" w:hAnsi="Palatino Linotype"/>
              <w:color w:val="auto"/>
              <w:sz w:val="22"/>
              <w:szCs w:val="22"/>
            </w:rPr>
            <w:t xml:space="preserve">tillsammans med </w:t>
          </w:r>
          <w:r w:rsidRPr="006B6938">
            <w:rPr>
              <w:rFonts w:ascii="Palatino Linotype" w:hAnsi="Palatino Linotype"/>
              <w:color w:val="auto"/>
              <w:sz w:val="22"/>
              <w:szCs w:val="22"/>
            </w:rPr>
            <w:t xml:space="preserve">Luleå tekniska universitet </w:t>
          </w:r>
          <w:r w:rsidR="00E057C1">
            <w:rPr>
              <w:rFonts w:ascii="Palatino Linotype" w:hAnsi="Palatino Linotype"/>
              <w:color w:val="auto"/>
              <w:sz w:val="22"/>
              <w:szCs w:val="22"/>
            </w:rPr>
            <w:t xml:space="preserve">under flertal år arbetat med att öka elevernas fysiska aktivitet inom projekt </w:t>
          </w:r>
          <w:r w:rsidRPr="006B6938">
            <w:rPr>
              <w:rFonts w:ascii="Palatino Linotype" w:hAnsi="Palatino Linotype"/>
              <w:i/>
              <w:iCs/>
              <w:color w:val="auto"/>
              <w:sz w:val="22"/>
              <w:szCs w:val="22"/>
            </w:rPr>
            <w:t>Barns aktiva skoltransporter</w:t>
          </w:r>
          <w:r w:rsidR="00E057C1">
            <w:rPr>
              <w:rFonts w:ascii="Palatino Linotype" w:hAnsi="Palatino Linotype"/>
              <w:i/>
              <w:iCs/>
              <w:color w:val="auto"/>
              <w:sz w:val="22"/>
              <w:szCs w:val="22"/>
            </w:rPr>
            <w:t xml:space="preserve"> </w:t>
          </w:r>
          <w:r w:rsidR="00E057C1" w:rsidRPr="00E057C1">
            <w:rPr>
              <w:rFonts w:ascii="Palatino Linotype" w:hAnsi="Palatino Linotype"/>
              <w:color w:val="auto"/>
              <w:sz w:val="22"/>
              <w:szCs w:val="22"/>
            </w:rPr>
            <w:t>och nu senast</w:t>
          </w:r>
          <w:r w:rsidR="00E057C1">
            <w:rPr>
              <w:rFonts w:ascii="Palatino Linotype" w:hAnsi="Palatino Linotype"/>
              <w:i/>
              <w:iCs/>
              <w:color w:val="auto"/>
              <w:sz w:val="22"/>
              <w:szCs w:val="22"/>
            </w:rPr>
            <w:t xml:space="preserve"> Jag tar mig framåt</w:t>
          </w:r>
          <w:r w:rsidRPr="006B6938">
            <w:rPr>
              <w:rFonts w:ascii="Palatino Linotype" w:hAnsi="Palatino Linotype"/>
              <w:color w:val="auto"/>
              <w:sz w:val="22"/>
              <w:szCs w:val="22"/>
            </w:rPr>
            <w:t xml:space="preserve">. I projektet har forskare, lärare, elever och föräldrar tillsammans skapat ett framgångsrikt koncept för att öka barns rörelse i samband med transport till och från skola. I delrapporterna för </w:t>
          </w:r>
          <w:r w:rsidRPr="006B6938">
            <w:rPr>
              <w:rFonts w:ascii="Palatino Linotype" w:hAnsi="Palatino Linotype"/>
              <w:i/>
              <w:iCs/>
              <w:color w:val="auto"/>
              <w:sz w:val="22"/>
              <w:szCs w:val="22"/>
            </w:rPr>
            <w:t>The road to success</w:t>
          </w:r>
          <w:r w:rsidRPr="006B6938">
            <w:rPr>
              <w:rFonts w:ascii="Palatino Linotype" w:hAnsi="Palatino Linotype"/>
              <w:color w:val="auto"/>
              <w:sz w:val="22"/>
              <w:szCs w:val="22"/>
            </w:rPr>
            <w:t xml:space="preserve"> - </w:t>
          </w:r>
          <w:r w:rsidRPr="006B6938">
            <w:rPr>
              <w:rFonts w:ascii="Palatino Linotype" w:hAnsi="Palatino Linotype"/>
              <w:i/>
              <w:iCs/>
              <w:color w:val="auto"/>
              <w:sz w:val="22"/>
              <w:szCs w:val="22"/>
            </w:rPr>
            <w:t xml:space="preserve">Aktiva skoltransporter </w:t>
          </w:r>
          <w:r w:rsidRPr="006B6938">
            <w:rPr>
              <w:rFonts w:ascii="Palatino Linotype" w:hAnsi="Palatino Linotype"/>
              <w:color w:val="auto"/>
              <w:sz w:val="22"/>
              <w:szCs w:val="22"/>
            </w:rPr>
            <w:t xml:space="preserve">beskrivs positiva effekter av hälsofrämjande aktiviteter i form av ökad rörelse till och från skolan. Grunden till denna satsning är de alarmerande rapporterna om att barn i större utsträckning än tidigare riskerar ohälsa på grund av minskad fysisk aktivitet. </w:t>
          </w:r>
          <w:r w:rsidR="00281E22" w:rsidRPr="006B6938">
            <w:rPr>
              <w:rFonts w:ascii="Palatino Linotype" w:hAnsi="Palatino Linotype"/>
              <w:color w:val="auto"/>
              <w:sz w:val="22"/>
              <w:szCs w:val="22"/>
            </w:rPr>
            <w:t xml:space="preserve">Enligt </w:t>
          </w:r>
          <w:r w:rsidRPr="006B6938">
            <w:rPr>
              <w:rFonts w:ascii="Palatino Linotype" w:hAnsi="Palatino Linotype"/>
              <w:color w:val="auto"/>
              <w:sz w:val="22"/>
              <w:szCs w:val="22"/>
            </w:rPr>
            <w:t>Folkhälsomyndigheten</w:t>
          </w:r>
          <w:r w:rsidR="00281E22" w:rsidRPr="006B6938">
            <w:rPr>
              <w:rFonts w:ascii="Palatino Linotype" w:hAnsi="Palatino Linotype"/>
              <w:color w:val="auto"/>
              <w:sz w:val="22"/>
              <w:szCs w:val="22"/>
            </w:rPr>
            <w:t xml:space="preserve">s </w:t>
          </w:r>
          <w:r w:rsidRPr="006B6938">
            <w:rPr>
              <w:rFonts w:ascii="Palatino Linotype" w:hAnsi="Palatino Linotype"/>
              <w:color w:val="auto"/>
              <w:sz w:val="22"/>
              <w:szCs w:val="22"/>
            </w:rPr>
            <w:t>rapport</w:t>
          </w:r>
          <w:r w:rsidR="00281E22" w:rsidRPr="006B6938">
            <w:rPr>
              <w:rFonts w:ascii="Palatino Linotype" w:hAnsi="Palatino Linotype"/>
              <w:color w:val="auto"/>
              <w:sz w:val="22"/>
              <w:szCs w:val="22"/>
            </w:rPr>
            <w:t xml:space="preserve"> (2019)</w:t>
          </w:r>
          <w:r w:rsidRPr="006B6938">
            <w:rPr>
              <w:rFonts w:ascii="Palatino Linotype" w:hAnsi="Palatino Linotype"/>
              <w:color w:val="auto"/>
              <w:sz w:val="22"/>
              <w:szCs w:val="22"/>
            </w:rPr>
            <w:t xml:space="preserve">, </w:t>
          </w:r>
          <w:r w:rsidRPr="006B6938">
            <w:rPr>
              <w:rFonts w:ascii="Palatino Linotype" w:hAnsi="Palatino Linotype"/>
              <w:i/>
              <w:iCs/>
              <w:color w:val="auto"/>
              <w:sz w:val="22"/>
              <w:szCs w:val="22"/>
            </w:rPr>
            <w:t xml:space="preserve">Barns och ungas rörelsemönster, </w:t>
          </w:r>
          <w:r w:rsidRPr="006B6938">
            <w:rPr>
              <w:rFonts w:ascii="Palatino Linotype" w:hAnsi="Palatino Linotype"/>
              <w:color w:val="auto"/>
              <w:sz w:val="22"/>
              <w:szCs w:val="22"/>
            </w:rPr>
            <w:t xml:space="preserve">visas </w:t>
          </w:r>
          <w:r w:rsidR="00281E22" w:rsidRPr="006B6938">
            <w:rPr>
              <w:rFonts w:ascii="Palatino Linotype" w:hAnsi="Palatino Linotype"/>
              <w:color w:val="auto"/>
              <w:sz w:val="22"/>
              <w:szCs w:val="22"/>
            </w:rPr>
            <w:t xml:space="preserve">även </w:t>
          </w:r>
          <w:r w:rsidRPr="006B6938">
            <w:rPr>
              <w:rFonts w:ascii="Palatino Linotype" w:hAnsi="Palatino Linotype"/>
              <w:color w:val="auto"/>
              <w:sz w:val="22"/>
              <w:szCs w:val="22"/>
            </w:rPr>
            <w:t xml:space="preserve">på ett möjligt samband mellan hög skolstress och mer inaktiv tid. Självskattad hälsa och upplevd skolstress hade ett tydligt samband med rörelsemönster. </w:t>
          </w:r>
        </w:p>
        <w:p w14:paraId="29C9FFB2" w14:textId="618357D6" w:rsidR="001E5FE6" w:rsidRPr="006B6938" w:rsidRDefault="001E5FE6" w:rsidP="001E5FE6">
          <w:pPr>
            <w:pStyle w:val="Default"/>
            <w:rPr>
              <w:rFonts w:ascii="Palatino Linotype" w:hAnsi="Palatino Linotype"/>
              <w:color w:val="auto"/>
              <w:sz w:val="22"/>
              <w:szCs w:val="22"/>
            </w:rPr>
          </w:pPr>
          <w:r w:rsidRPr="006B6938">
            <w:rPr>
              <w:rFonts w:ascii="Palatino Linotype" w:hAnsi="Palatino Linotype"/>
              <w:color w:val="auto"/>
              <w:sz w:val="22"/>
              <w:szCs w:val="22"/>
            </w:rPr>
            <w:t xml:space="preserve">De positiva resultaten från det tidigare projektet har redan under 2019 spridits till åk 2 och åk 5 i 30 skolor inom Luleå kommun. Anledningen är att grundskolan fokuserar på att utbildningen till eleverna ska vara likvärdig oavsett vilken skola man går på, vilket innebär att framgångsrika projekt bör implementeras och utvecklas i alla skolor. Vi ser </w:t>
          </w:r>
          <w:r w:rsidR="007D34CB">
            <w:rPr>
              <w:rFonts w:ascii="Palatino Linotype" w:hAnsi="Palatino Linotype"/>
              <w:color w:val="auto"/>
              <w:sz w:val="22"/>
              <w:szCs w:val="22"/>
            </w:rPr>
            <w:t xml:space="preserve">även </w:t>
          </w:r>
          <w:r w:rsidRPr="006B6938">
            <w:rPr>
              <w:rFonts w:ascii="Palatino Linotype" w:hAnsi="Palatino Linotype"/>
              <w:color w:val="auto"/>
              <w:sz w:val="22"/>
              <w:szCs w:val="22"/>
            </w:rPr>
            <w:t xml:space="preserve">att detta är skolans möjlighet att främja elevers fysiska och psykiska hälsa samt lärandet genom rörelse, kunskap om och en positiv inställning till fysik aktivitet. </w:t>
          </w:r>
        </w:p>
        <w:p w14:paraId="4E09B3FE" w14:textId="654AFE86" w:rsidR="00281E22" w:rsidRPr="006B6938" w:rsidRDefault="00281E22" w:rsidP="001E5FE6">
          <w:pPr>
            <w:pStyle w:val="Default"/>
            <w:rPr>
              <w:rFonts w:ascii="Palatino Linotype" w:hAnsi="Palatino Linotype"/>
              <w:color w:val="auto"/>
              <w:sz w:val="22"/>
              <w:szCs w:val="22"/>
            </w:rPr>
          </w:pPr>
        </w:p>
        <w:p w14:paraId="09134010" w14:textId="7C7F4002" w:rsidR="00281E22" w:rsidRPr="006B6938" w:rsidRDefault="00281E22" w:rsidP="001E5FE6">
          <w:pPr>
            <w:pStyle w:val="Default"/>
            <w:rPr>
              <w:rFonts w:ascii="Palatino Linotype" w:hAnsi="Palatino Linotype"/>
              <w:color w:val="auto"/>
              <w:sz w:val="22"/>
              <w:szCs w:val="22"/>
            </w:rPr>
          </w:pPr>
          <w:r w:rsidRPr="006B6938">
            <w:rPr>
              <w:rFonts w:ascii="Palatino Linotype" w:hAnsi="Palatino Linotype"/>
              <w:color w:val="auto"/>
              <w:sz w:val="22"/>
              <w:szCs w:val="22"/>
            </w:rPr>
            <w:t>I projekt</w:t>
          </w:r>
          <w:r w:rsidR="00E057C1">
            <w:rPr>
              <w:rFonts w:ascii="Palatino Linotype" w:hAnsi="Palatino Linotype"/>
              <w:color w:val="auto"/>
              <w:sz w:val="22"/>
              <w:szCs w:val="22"/>
            </w:rPr>
            <w:t xml:space="preserve">et </w:t>
          </w:r>
          <w:r w:rsidR="00E057C1" w:rsidRPr="00E057C1">
            <w:rPr>
              <w:rFonts w:ascii="Palatino Linotype" w:hAnsi="Palatino Linotype"/>
              <w:i/>
              <w:iCs/>
              <w:color w:val="auto"/>
              <w:sz w:val="22"/>
              <w:szCs w:val="22"/>
            </w:rPr>
            <w:t>Jag tar mig framåt</w:t>
          </w:r>
          <w:r w:rsidRPr="00E057C1">
            <w:rPr>
              <w:rFonts w:ascii="Palatino Linotype" w:hAnsi="Palatino Linotype"/>
              <w:i/>
              <w:iCs/>
              <w:color w:val="auto"/>
              <w:sz w:val="22"/>
              <w:szCs w:val="22"/>
            </w:rPr>
            <w:t xml:space="preserve"> </w:t>
          </w:r>
          <w:r w:rsidRPr="006B6938">
            <w:rPr>
              <w:rFonts w:ascii="Palatino Linotype" w:hAnsi="Palatino Linotype"/>
              <w:color w:val="auto"/>
              <w:sz w:val="22"/>
              <w:szCs w:val="22"/>
            </w:rPr>
            <w:t>är avsikten att utveckla rörelsesatsningen till att omfatta hela skoldagen dvs inte i huvudsak begränsas till rörelse i samband med transport till och från skolan. Genom att öka rörelseaktiviteter under hela skoldagen möjliggörs fysisk aktivitet i större utsträckning för alla barn, även de som har mycket nära skolan eller har skolskjuts på grund av längre skolväg. I detta arbete är fritidshemsutvecklarna en utmärkt kompetens.</w:t>
          </w:r>
        </w:p>
        <w:p w14:paraId="59B9179C" w14:textId="2CCB9C55" w:rsidR="00281E22" w:rsidRPr="006B6938" w:rsidRDefault="00281E22" w:rsidP="001E5FE6">
          <w:pPr>
            <w:pStyle w:val="Default"/>
            <w:rPr>
              <w:rFonts w:ascii="Palatino Linotype" w:hAnsi="Palatino Linotype"/>
              <w:color w:val="auto"/>
              <w:sz w:val="22"/>
              <w:szCs w:val="22"/>
            </w:rPr>
          </w:pPr>
        </w:p>
        <w:p w14:paraId="57CE46D7" w14:textId="66337383" w:rsidR="008006B1" w:rsidRPr="00A3306D" w:rsidRDefault="00266563" w:rsidP="008006B1">
          <w:pPr>
            <w:pStyle w:val="Default"/>
            <w:rPr>
              <w:rFonts w:ascii="Palatino Linotype" w:hAnsi="Palatino Linotype"/>
              <w:color w:val="2F5496" w:themeColor="accent1" w:themeShade="BF"/>
              <w:sz w:val="22"/>
              <w:szCs w:val="22"/>
            </w:rPr>
          </w:pPr>
          <w:r w:rsidRPr="006B6938">
            <w:rPr>
              <w:rFonts w:ascii="Palatino Linotype" w:hAnsi="Palatino Linotype"/>
              <w:color w:val="auto"/>
              <w:sz w:val="22"/>
              <w:szCs w:val="22"/>
            </w:rPr>
            <w:t>Genom en s</w:t>
          </w:r>
          <w:r w:rsidR="00281E22" w:rsidRPr="006B6938">
            <w:rPr>
              <w:rFonts w:ascii="Palatino Linotype" w:hAnsi="Palatino Linotype"/>
              <w:color w:val="auto"/>
              <w:sz w:val="22"/>
              <w:szCs w:val="22"/>
            </w:rPr>
            <w:t>kolbaserad insats som ökar alla barns fysiska aktivitet gynna</w:t>
          </w:r>
          <w:r w:rsidR="007D34CB">
            <w:rPr>
              <w:rFonts w:ascii="Palatino Linotype" w:hAnsi="Palatino Linotype"/>
              <w:color w:val="auto"/>
              <w:sz w:val="22"/>
              <w:szCs w:val="22"/>
            </w:rPr>
            <w:t>s</w:t>
          </w:r>
          <w:r w:rsidR="00281E22" w:rsidRPr="006B6938">
            <w:rPr>
              <w:rFonts w:ascii="Palatino Linotype" w:hAnsi="Palatino Linotype"/>
              <w:color w:val="auto"/>
              <w:sz w:val="22"/>
              <w:szCs w:val="22"/>
            </w:rPr>
            <w:t xml:space="preserve"> hälsa och lärande. Dessutom visar </w:t>
          </w:r>
          <w:r w:rsidRPr="006B6938">
            <w:rPr>
              <w:rFonts w:ascii="Palatino Linotype" w:hAnsi="Palatino Linotype"/>
              <w:color w:val="auto"/>
              <w:sz w:val="22"/>
              <w:szCs w:val="22"/>
            </w:rPr>
            <w:t xml:space="preserve">tidigare </w:t>
          </w:r>
          <w:r w:rsidR="00281E22" w:rsidRPr="006B6938">
            <w:rPr>
              <w:rFonts w:ascii="Palatino Linotype" w:hAnsi="Palatino Linotype"/>
              <w:color w:val="auto"/>
              <w:sz w:val="22"/>
              <w:szCs w:val="22"/>
            </w:rPr>
            <w:t>projektet att konceptet skapar gemenskap och trygghet samt förändrar föräldrars attityder</w:t>
          </w:r>
          <w:r w:rsidRPr="006B6938">
            <w:rPr>
              <w:rFonts w:ascii="Palatino Linotype" w:hAnsi="Palatino Linotype"/>
              <w:color w:val="auto"/>
              <w:sz w:val="22"/>
              <w:szCs w:val="22"/>
            </w:rPr>
            <w:t xml:space="preserve">. </w:t>
          </w:r>
          <w:r w:rsidR="00281E22" w:rsidRPr="006B6938">
            <w:rPr>
              <w:rFonts w:ascii="Palatino Linotype" w:hAnsi="Palatino Linotype"/>
              <w:color w:val="auto"/>
              <w:sz w:val="22"/>
              <w:szCs w:val="22"/>
            </w:rPr>
            <w:t>I förlängningen bidrar hälsosamma vanor hos barn och unga till att främja fysisk aktivitet även i vuxenålder vilket är ett led i Luleå kommuns folkhälsoarbete.</w:t>
          </w:r>
        </w:p>
      </w:sdtContent>
    </w:sdt>
    <w:p w14:paraId="01742BEE" w14:textId="1E3DBC64" w:rsidR="00EC39EA" w:rsidRPr="00A3306D" w:rsidRDefault="00EC39EA" w:rsidP="00EC39EA">
      <w:pPr>
        <w:rPr>
          <w:rFonts w:ascii="Palatino Linotype" w:hAnsi="Palatino Linotype"/>
        </w:rPr>
      </w:pPr>
    </w:p>
    <w:p w14:paraId="60C5F06D" w14:textId="77777777" w:rsidR="00EC39EA" w:rsidRPr="007013DF" w:rsidRDefault="00EC39EA" w:rsidP="00EC39EA">
      <w:pPr>
        <w:rPr>
          <w:rFonts w:ascii="Palatino Linotype" w:hAnsi="Palatino Linotype"/>
          <w:b/>
          <w:color w:val="1F3864" w:themeColor="accent1" w:themeShade="80"/>
        </w:rPr>
      </w:pPr>
      <w:r w:rsidRPr="007013DF">
        <w:rPr>
          <w:rFonts w:ascii="Palatino Linotype" w:hAnsi="Palatino Linotype"/>
          <w:b/>
          <w:color w:val="1F3864" w:themeColor="accent1" w:themeShade="80"/>
        </w:rPr>
        <w:lastRenderedPageBreak/>
        <w:t>Syfte och mål</w:t>
      </w:r>
    </w:p>
    <w:sdt>
      <w:sdtPr>
        <w:rPr>
          <w:rFonts w:ascii="Palatino Linotype" w:hAnsi="Palatino Linotype"/>
        </w:rPr>
        <w:id w:val="-951017447"/>
        <w:placeholder>
          <w:docPart w:val="DefaultPlaceholder_-1854013440"/>
        </w:placeholder>
      </w:sdtPr>
      <w:sdtEndPr/>
      <w:sdtContent>
        <w:p w14:paraId="4EA72A0C" w14:textId="48C3078B" w:rsidR="006B6938" w:rsidRDefault="009A6183" w:rsidP="006B6938">
          <w:pPr>
            <w:rPr>
              <w:rFonts w:ascii="Palatino Linotype" w:hAnsi="Palatino Linotype"/>
            </w:rPr>
          </w:pPr>
          <w:r w:rsidRPr="00A3306D">
            <w:rPr>
              <w:rFonts w:ascii="Palatino Linotype" w:hAnsi="Palatino Linotype"/>
              <w:b/>
              <w:bCs/>
            </w:rPr>
            <w:t>Syftet</w:t>
          </w:r>
          <w:r w:rsidRPr="00A3306D">
            <w:rPr>
              <w:rFonts w:ascii="Palatino Linotype" w:hAnsi="Palatino Linotype"/>
            </w:rPr>
            <w:t xml:space="preserve"> med projektet </w:t>
          </w:r>
          <w:r w:rsidR="00281866">
            <w:rPr>
              <w:rFonts w:ascii="Palatino Linotype" w:hAnsi="Palatino Linotype"/>
            </w:rPr>
            <w:t>är att</w:t>
          </w:r>
          <w:r w:rsidRPr="00A3306D">
            <w:rPr>
              <w:rFonts w:ascii="Palatino Linotype" w:hAnsi="Palatino Linotype"/>
            </w:rPr>
            <w:t xml:space="preserve"> stödja införandet av aktiva skoltransporter modellen åk 2 och åk 5 på alla skolor i Luleå kommun samt utvärdera implementeringen och utvidgningen till att öka </w:t>
          </w:r>
          <w:r w:rsidR="007D34CB">
            <w:rPr>
              <w:rFonts w:ascii="Palatino Linotype" w:hAnsi="Palatino Linotype"/>
            </w:rPr>
            <w:t xml:space="preserve">elevernas fysiska </w:t>
          </w:r>
          <w:r w:rsidRPr="00A3306D">
            <w:rPr>
              <w:rFonts w:ascii="Palatino Linotype" w:hAnsi="Palatino Linotype"/>
            </w:rPr>
            <w:t>rörelse under hela skoldagen.</w:t>
          </w:r>
        </w:p>
        <w:p w14:paraId="7A7D9EF9" w14:textId="42E46298" w:rsidR="000D2D95" w:rsidRPr="00A3306D" w:rsidRDefault="00EC1D0C" w:rsidP="006B6938">
          <w:pPr>
            <w:rPr>
              <w:rFonts w:ascii="Palatino Linotype" w:hAnsi="Palatino Linotype"/>
            </w:rPr>
          </w:pPr>
        </w:p>
      </w:sdtContent>
    </w:sdt>
    <w:sdt>
      <w:sdtPr>
        <w:id w:val="-1175647274"/>
        <w:placeholder>
          <w:docPart w:val="5641931D35214A578F749B4E060B678D"/>
        </w:placeholder>
      </w:sdtPr>
      <w:sdtEndPr>
        <w:rPr>
          <w:rFonts w:ascii="Palatino Linotype" w:hAnsi="Palatino Linotype" w:cstheme="minorHAnsi"/>
          <w:color w:val="000000" w:themeColor="text1"/>
        </w:rPr>
      </w:sdtEndPr>
      <w:sdtContent>
        <w:p w14:paraId="5C5EF32A" w14:textId="77777777" w:rsidR="00A61C9F" w:rsidRPr="007013DF" w:rsidRDefault="00A61C9F" w:rsidP="00F9227A">
          <w:pPr>
            <w:spacing w:line="276" w:lineRule="auto"/>
            <w:rPr>
              <w:rFonts w:ascii="Palatino Linotype" w:hAnsi="Palatino Linotype" w:cstheme="minorHAnsi"/>
              <w:b/>
              <w:bCs/>
              <w:color w:val="1F3864" w:themeColor="accent1" w:themeShade="80"/>
            </w:rPr>
          </w:pPr>
          <w:r w:rsidRPr="007013DF">
            <w:rPr>
              <w:rFonts w:ascii="Palatino Linotype" w:hAnsi="Palatino Linotype" w:cstheme="minorHAnsi"/>
              <w:b/>
              <w:bCs/>
              <w:color w:val="1F3864" w:themeColor="accent1" w:themeShade="80"/>
            </w:rPr>
            <w:t>Mål och förväntad effekt</w:t>
          </w:r>
        </w:p>
        <w:p w14:paraId="41A36A73" w14:textId="53390206" w:rsidR="00A61C9F" w:rsidRPr="007013DF" w:rsidRDefault="00A61C9F" w:rsidP="00F9227A">
          <w:pPr>
            <w:spacing w:line="276" w:lineRule="auto"/>
            <w:rPr>
              <w:rFonts w:ascii="Palatino Linotype" w:hAnsi="Palatino Linotype" w:cstheme="minorHAnsi"/>
              <w:color w:val="000000" w:themeColor="text1"/>
            </w:rPr>
          </w:pPr>
          <w:r w:rsidRPr="007013DF">
            <w:rPr>
              <w:rFonts w:ascii="Palatino Linotype" w:hAnsi="Palatino Linotype" w:cstheme="minorHAnsi"/>
              <w:color w:val="000000" w:themeColor="text1"/>
            </w:rPr>
            <w:t xml:space="preserve">Målet </w:t>
          </w:r>
          <w:r w:rsidR="00E7628B">
            <w:rPr>
              <w:rFonts w:ascii="Palatino Linotype" w:hAnsi="Palatino Linotype" w:cstheme="minorHAnsi"/>
              <w:color w:val="000000" w:themeColor="text1"/>
            </w:rPr>
            <w:t xml:space="preserve">med projektet </w:t>
          </w:r>
          <w:r w:rsidR="00E7628B" w:rsidRPr="00E7628B">
            <w:rPr>
              <w:rFonts w:ascii="Palatino Linotype" w:hAnsi="Palatino Linotype" w:cstheme="minorHAnsi"/>
              <w:i/>
              <w:iCs/>
              <w:color w:val="000000" w:themeColor="text1"/>
            </w:rPr>
            <w:t>Jag tar mig framåt</w:t>
          </w:r>
          <w:r w:rsidR="00E7628B">
            <w:rPr>
              <w:rFonts w:ascii="Palatino Linotype" w:hAnsi="Palatino Linotype" w:cstheme="minorHAnsi"/>
              <w:color w:val="000000" w:themeColor="text1"/>
            </w:rPr>
            <w:t xml:space="preserve"> </w:t>
          </w:r>
          <w:r w:rsidRPr="007013DF">
            <w:rPr>
              <w:rFonts w:ascii="Palatino Linotype" w:hAnsi="Palatino Linotype" w:cstheme="minorHAnsi"/>
              <w:color w:val="000000" w:themeColor="text1"/>
            </w:rPr>
            <w:t xml:space="preserve">är att </w:t>
          </w:r>
          <w:r w:rsidR="00E7628B">
            <w:rPr>
              <w:rFonts w:ascii="Palatino Linotype" w:hAnsi="Palatino Linotype" w:cstheme="minorHAnsi"/>
              <w:color w:val="000000" w:themeColor="text1"/>
            </w:rPr>
            <w:t xml:space="preserve">öka elevernas fysiska aktivitet under hela skoldagen. </w:t>
          </w:r>
          <w:r w:rsidRPr="00E057C1">
            <w:rPr>
              <w:rFonts w:ascii="Palatino Linotype" w:hAnsi="Palatino Linotype" w:cstheme="minorHAnsi"/>
              <w:i/>
              <w:iCs/>
              <w:color w:val="000000" w:themeColor="text1"/>
            </w:rPr>
            <w:t>Aktiva skoltransporter</w:t>
          </w:r>
          <w:r w:rsidRPr="007013DF">
            <w:rPr>
              <w:rFonts w:ascii="Palatino Linotype" w:hAnsi="Palatino Linotype" w:cstheme="minorHAnsi"/>
              <w:color w:val="000000" w:themeColor="text1"/>
            </w:rPr>
            <w:t xml:space="preserve"> </w:t>
          </w:r>
          <w:r w:rsidR="00E7628B">
            <w:rPr>
              <w:rFonts w:ascii="Palatino Linotype" w:hAnsi="Palatino Linotype" w:cstheme="minorHAnsi"/>
              <w:color w:val="000000" w:themeColor="text1"/>
            </w:rPr>
            <w:t xml:space="preserve">ingår i detta och </w:t>
          </w:r>
          <w:r w:rsidRPr="007013DF">
            <w:rPr>
              <w:rFonts w:ascii="Palatino Linotype" w:hAnsi="Palatino Linotype" w:cstheme="minorHAnsi"/>
              <w:color w:val="000000" w:themeColor="text1"/>
            </w:rPr>
            <w:t>ska bli en del av skolans ordinarie verksamhet och något som fortsätter att utvecklas i grundskola och fritidshem i samverkan med Luleå kommuns förvaltningar och externa samverkansparter</w:t>
          </w:r>
          <w:r w:rsidR="00E7628B">
            <w:rPr>
              <w:rFonts w:ascii="Palatino Linotype" w:hAnsi="Palatino Linotype" w:cstheme="minorHAnsi"/>
              <w:color w:val="000000" w:themeColor="text1"/>
            </w:rPr>
            <w:t xml:space="preserve">. </w:t>
          </w:r>
        </w:p>
        <w:p w14:paraId="35379B10" w14:textId="2C7933CD" w:rsidR="00A61C9F" w:rsidRPr="007013DF" w:rsidRDefault="00A61C9F" w:rsidP="00F9227A">
          <w:pPr>
            <w:spacing w:line="276" w:lineRule="auto"/>
            <w:rPr>
              <w:rFonts w:ascii="Palatino Linotype" w:hAnsi="Palatino Linotype" w:cstheme="minorHAnsi"/>
              <w:color w:val="000000" w:themeColor="text1"/>
            </w:rPr>
          </w:pPr>
          <w:r w:rsidRPr="007013DF">
            <w:rPr>
              <w:rFonts w:ascii="Palatino Linotype" w:hAnsi="Palatino Linotype" w:cstheme="minorHAnsi"/>
              <w:color w:val="000000" w:themeColor="text1"/>
            </w:rPr>
            <w:t xml:space="preserve">Förväntad effekt är att </w:t>
          </w:r>
          <w:r w:rsidR="00E7628B">
            <w:rPr>
              <w:rFonts w:ascii="Palatino Linotype" w:hAnsi="Palatino Linotype" w:cstheme="minorHAnsi"/>
              <w:color w:val="000000" w:themeColor="text1"/>
            </w:rPr>
            <w:t xml:space="preserve">skolorna bidrar till att elevernas fysiska aktivitet ökar under hela skoldagen samt att </w:t>
          </w:r>
          <w:r w:rsidRPr="007013DF">
            <w:rPr>
              <w:rFonts w:ascii="Palatino Linotype" w:hAnsi="Palatino Linotype" w:cstheme="minorHAnsi"/>
              <w:color w:val="000000" w:themeColor="text1"/>
            </w:rPr>
            <w:t>skapa hållbara vanor för barnen att använda aktiva transporter även efter genomfört projekt och därigenom bidra till förbättrad hälsa, ökad trafiksäkerhet och förbättrad miljö. När färre föräldrar skjutsar sina barn minskar trafiken i områden där barn vistas och därmed ökar trafiksäkerheten exempelvis i området kring skolorna. Forskning visar även att barns lärande förbättras med kontinuerlig fysisk aktivitet. Genom att denna modell når alla barn i skolan kan projektet bidra kompensatoriskt ur ett socioekonomiskt perspektiv för att främja jämlik hälsa. Luleå kommuns befolkningsundersökning 2018 visar att de med längre utbildningsbakgrund har bättre hälsa och sundare vanor. Detta återspeglas vid en jämförelse mellan skolornas upptagningsområden.</w:t>
          </w:r>
        </w:p>
        <w:p w14:paraId="3144941F" w14:textId="77777777" w:rsidR="00A61C9F" w:rsidRPr="007013DF" w:rsidRDefault="00A61C9F" w:rsidP="00F9227A">
          <w:pPr>
            <w:spacing w:line="276" w:lineRule="auto"/>
            <w:rPr>
              <w:rFonts w:ascii="Palatino Linotype" w:hAnsi="Palatino Linotype" w:cstheme="minorHAnsi"/>
              <w:color w:val="000000" w:themeColor="text1"/>
            </w:rPr>
          </w:pPr>
          <w:r w:rsidRPr="007013DF">
            <w:rPr>
              <w:rFonts w:ascii="Palatino Linotype" w:hAnsi="Palatino Linotype" w:cstheme="minorHAnsi"/>
              <w:color w:val="000000" w:themeColor="text1"/>
            </w:rPr>
            <w:t>Detta innebär att samhällsekonomiskt finns vinster både när det gäller hälsa och skola. I Folkhälsomyndighetens rapport, Barns och ungas rörelsemönster visas på ett möjligt samband mellan hög skolstress och mer inaktiv tid, vilket innebär att om skolan kan bidra till ökad grad av fysisk aktivitet bidrar det till att minska elevernas ”Skolstress” och därmed den psykiska ohälsan hos barn och unga. Elever som lyckas i skolan får bättre förutsättningar för ett framtida vuxenliv med egen försörjning.</w:t>
          </w:r>
        </w:p>
        <w:p w14:paraId="2EF344E6" w14:textId="77777777" w:rsidR="00A61C9F" w:rsidRPr="007013DF" w:rsidRDefault="00A61C9F" w:rsidP="00F9227A">
          <w:pPr>
            <w:spacing w:line="276" w:lineRule="auto"/>
            <w:rPr>
              <w:rFonts w:ascii="Palatino Linotype" w:hAnsi="Palatino Linotype" w:cstheme="minorHAnsi"/>
              <w:color w:val="000000" w:themeColor="text1"/>
            </w:rPr>
          </w:pPr>
          <w:r w:rsidRPr="007013DF">
            <w:rPr>
              <w:rFonts w:ascii="Palatino Linotype" w:hAnsi="Palatino Linotype" w:cstheme="minorHAnsi"/>
              <w:b/>
              <w:bCs/>
              <w:color w:val="000000" w:themeColor="text1"/>
            </w:rPr>
            <w:t xml:space="preserve">Målen </w:t>
          </w:r>
          <w:r w:rsidRPr="007013DF">
            <w:rPr>
              <w:rFonts w:ascii="Palatino Linotype" w:hAnsi="Palatino Linotype" w:cstheme="minorHAnsi"/>
              <w:color w:val="000000" w:themeColor="text1"/>
            </w:rPr>
            <w:t>med projektet är:</w:t>
          </w:r>
        </w:p>
        <w:p w14:paraId="345E5BAA" w14:textId="4AE71300" w:rsidR="00A61C9F" w:rsidRPr="007013DF" w:rsidRDefault="00A61C9F" w:rsidP="00F9227A">
          <w:pPr>
            <w:pStyle w:val="Liststycke"/>
            <w:numPr>
              <w:ilvl w:val="0"/>
              <w:numId w:val="11"/>
            </w:numPr>
            <w:spacing w:line="276" w:lineRule="auto"/>
            <w:ind w:left="851"/>
            <w:rPr>
              <w:rFonts w:ascii="Palatino Linotype" w:hAnsi="Palatino Linotype" w:cstheme="minorHAnsi"/>
              <w:color w:val="000000" w:themeColor="text1"/>
              <w:sz w:val="22"/>
              <w:szCs w:val="22"/>
            </w:rPr>
          </w:pPr>
          <w:r w:rsidRPr="007013DF">
            <w:rPr>
              <w:rFonts w:ascii="Palatino Linotype" w:hAnsi="Palatino Linotype" w:cstheme="minorHAnsi"/>
              <w:color w:val="000000" w:themeColor="text1"/>
              <w:sz w:val="22"/>
              <w:szCs w:val="22"/>
            </w:rPr>
            <w:t>Att utveckla skol</w:t>
          </w:r>
          <w:r w:rsidR="008D5401" w:rsidRPr="007013DF">
            <w:rPr>
              <w:rFonts w:ascii="Palatino Linotype" w:hAnsi="Palatino Linotype" w:cstheme="minorHAnsi"/>
              <w:color w:val="000000" w:themeColor="text1"/>
              <w:sz w:val="22"/>
              <w:szCs w:val="22"/>
            </w:rPr>
            <w:t>-</w:t>
          </w:r>
          <w:r w:rsidRPr="007013DF">
            <w:rPr>
              <w:rFonts w:ascii="Palatino Linotype" w:hAnsi="Palatino Linotype" w:cstheme="minorHAnsi"/>
              <w:color w:val="000000" w:themeColor="text1"/>
              <w:sz w:val="22"/>
              <w:szCs w:val="22"/>
            </w:rPr>
            <w:t xml:space="preserve"> och rastverksamheten på skolorna med mer rörelseaktiviteter. Detta kommer att följas upp genom via enkät, fritidshemsutvecklarnas dokumentation samt i det systematiska kvalitetsarbetet.</w:t>
          </w:r>
        </w:p>
        <w:p w14:paraId="4592D92C" w14:textId="77777777" w:rsidR="007013DF" w:rsidRPr="007013DF" w:rsidRDefault="007013DF" w:rsidP="007013DF">
          <w:pPr>
            <w:pStyle w:val="Liststycke"/>
            <w:numPr>
              <w:ilvl w:val="0"/>
              <w:numId w:val="11"/>
            </w:numPr>
            <w:ind w:left="851"/>
            <w:rPr>
              <w:rFonts w:ascii="Palatino Linotype" w:hAnsi="Palatino Linotype" w:cstheme="minorHAnsi"/>
              <w:color w:val="000000" w:themeColor="text1"/>
              <w:sz w:val="22"/>
              <w:szCs w:val="22"/>
            </w:rPr>
          </w:pPr>
          <w:r w:rsidRPr="007013DF">
            <w:rPr>
              <w:rFonts w:ascii="Palatino Linotype" w:hAnsi="Palatino Linotype" w:cstheme="minorHAnsi"/>
              <w:color w:val="000000" w:themeColor="text1"/>
              <w:sz w:val="22"/>
              <w:szCs w:val="22"/>
            </w:rPr>
            <w:t xml:space="preserve">Att skapa en stödorganisation som underlättar genomförandet av modellen </w:t>
          </w:r>
          <w:r w:rsidRPr="007013DF">
            <w:rPr>
              <w:rFonts w:ascii="Palatino Linotype" w:hAnsi="Palatino Linotype" w:cstheme="minorHAnsi"/>
              <w:i/>
              <w:iCs/>
              <w:color w:val="000000" w:themeColor="text1"/>
              <w:sz w:val="22"/>
              <w:szCs w:val="22"/>
            </w:rPr>
            <w:t>Aktiva skoltransporter</w:t>
          </w:r>
          <w:r w:rsidRPr="007013DF">
            <w:rPr>
              <w:rFonts w:ascii="Palatino Linotype" w:hAnsi="Palatino Linotype" w:cstheme="minorHAnsi"/>
              <w:color w:val="000000" w:themeColor="text1"/>
              <w:sz w:val="22"/>
              <w:szCs w:val="22"/>
            </w:rPr>
            <w:t xml:space="preserve"> och ge samtliga lärare i låg- och mellanstadiet stöd för att lösa utmaningar i deras skola. Detta förväntas även ge förutsättning för att arbetssättet implementeras i alla skolor som en ordinarie verksamhet och därmed nå alla elever i framtiden. projekttiden. Detta följs upp via fritidshemsutvecklarnas dokumentation och via det systematiska kvalitetsarbetet.</w:t>
          </w:r>
        </w:p>
        <w:p w14:paraId="068DB97F" w14:textId="15DA54C9" w:rsidR="00A61C9F" w:rsidRPr="007013DF" w:rsidRDefault="00A61C9F" w:rsidP="00F9227A">
          <w:pPr>
            <w:pStyle w:val="Liststycke"/>
            <w:numPr>
              <w:ilvl w:val="1"/>
              <w:numId w:val="12"/>
            </w:numPr>
            <w:spacing w:line="276" w:lineRule="auto"/>
            <w:ind w:left="851"/>
            <w:rPr>
              <w:rFonts w:ascii="Palatino Linotype" w:hAnsi="Palatino Linotype" w:cstheme="minorHAnsi"/>
              <w:color w:val="000000" w:themeColor="text1"/>
              <w:sz w:val="22"/>
              <w:szCs w:val="22"/>
            </w:rPr>
          </w:pPr>
          <w:r w:rsidRPr="007013DF">
            <w:rPr>
              <w:rFonts w:ascii="Palatino Linotype" w:hAnsi="Palatino Linotype" w:cstheme="minorHAnsi"/>
              <w:color w:val="000000" w:themeColor="text1"/>
              <w:sz w:val="22"/>
              <w:szCs w:val="22"/>
            </w:rPr>
            <w:t xml:space="preserve">Att höja barnens fysiska aktivitet i samband med transporter till och från skolan genom attityd- och beteendeförändringar hos barn och föräldrar när det gäller fysisk aktivitet. LTU jobbar på att skapa en föräldraenkät som förväntas mäta </w:t>
          </w:r>
          <w:r w:rsidRPr="007013DF">
            <w:rPr>
              <w:rFonts w:ascii="Palatino Linotype" w:hAnsi="Palatino Linotype" w:cstheme="minorHAnsi"/>
              <w:color w:val="000000" w:themeColor="text1"/>
              <w:sz w:val="22"/>
              <w:szCs w:val="22"/>
            </w:rPr>
            <w:lastRenderedPageBreak/>
            <w:t>attityder till aktiva skoltransporter. Ett urval av föräldrarna kommer att få denna enkät. I projektet mäter lärare antal km alternativt antalet aktiva skoltransporter och detta material kommer också att sammanställas.</w:t>
          </w:r>
        </w:p>
        <w:p w14:paraId="0611EAC6" w14:textId="5B05DFEC" w:rsidR="00A61C9F" w:rsidRPr="007013DF" w:rsidRDefault="00A61C9F" w:rsidP="00F9227A">
          <w:pPr>
            <w:pStyle w:val="Liststycke"/>
            <w:numPr>
              <w:ilvl w:val="1"/>
              <w:numId w:val="12"/>
            </w:numPr>
            <w:spacing w:line="276" w:lineRule="auto"/>
            <w:ind w:left="851"/>
            <w:rPr>
              <w:rFonts w:ascii="Palatino Linotype" w:hAnsi="Palatino Linotype" w:cstheme="minorHAnsi"/>
              <w:color w:val="000000" w:themeColor="text1"/>
              <w:sz w:val="22"/>
              <w:szCs w:val="22"/>
            </w:rPr>
          </w:pPr>
          <w:r w:rsidRPr="007013DF">
            <w:rPr>
              <w:rFonts w:ascii="Palatino Linotype" w:hAnsi="Palatino Linotype" w:cstheme="minorHAnsi"/>
              <w:color w:val="000000" w:themeColor="text1"/>
              <w:sz w:val="22"/>
              <w:szCs w:val="22"/>
            </w:rPr>
            <w:t>Fortsätta arbeta för säkra skolvägar genom att främja dialog mellan intressenter</w:t>
          </w:r>
        </w:p>
        <w:p w14:paraId="553D1DAC" w14:textId="386B5188" w:rsidR="00A61C9F" w:rsidRPr="007013DF" w:rsidRDefault="00A61C9F" w:rsidP="00F9227A">
          <w:pPr>
            <w:pStyle w:val="Liststycke"/>
            <w:numPr>
              <w:ilvl w:val="1"/>
              <w:numId w:val="13"/>
            </w:numPr>
            <w:spacing w:line="276" w:lineRule="auto"/>
            <w:ind w:left="851"/>
            <w:rPr>
              <w:rFonts w:ascii="Palatino Linotype" w:hAnsi="Palatino Linotype" w:cstheme="minorHAnsi"/>
              <w:color w:val="000000" w:themeColor="text1"/>
              <w:sz w:val="22"/>
              <w:szCs w:val="22"/>
            </w:rPr>
          </w:pPr>
          <w:r w:rsidRPr="007013DF">
            <w:rPr>
              <w:rFonts w:ascii="Palatino Linotype" w:hAnsi="Palatino Linotype" w:cstheme="minorHAnsi"/>
              <w:color w:val="000000" w:themeColor="text1"/>
              <w:sz w:val="22"/>
              <w:szCs w:val="22"/>
            </w:rPr>
            <w:t>Att fortsätta och utveckla samverkan med interna och externa samverkansparter för att främja långsiktig utveckling. Att fortsätta samverka med externa parter såsom LTU medför fortsatta möjligheter att utveckla hälsoaspekten i verksamheten, bidra till och ta del av forskning samt fortsätta vara en nationell förebild inom barns aktiva skoltransporter och rörelse under skoldagen. Det goda resultatet från det tidigare projektet har medfört att nya intressenter tillkommit såsom Region Norrbotten och fler kommuner, vilket ger möjliggör ökat nätverkande och lärande kring skolbarns hälsa och vikten av rörelse.</w:t>
          </w:r>
        </w:p>
        <w:p w14:paraId="439FBF6C" w14:textId="4C91C753" w:rsidR="008006B1" w:rsidRPr="007013DF" w:rsidRDefault="00A61C9F" w:rsidP="00F9227A">
          <w:pPr>
            <w:pStyle w:val="Liststycke"/>
            <w:numPr>
              <w:ilvl w:val="1"/>
              <w:numId w:val="14"/>
            </w:numPr>
            <w:spacing w:line="276" w:lineRule="auto"/>
            <w:ind w:left="851"/>
            <w:rPr>
              <w:rFonts w:ascii="Palatino Linotype" w:hAnsi="Palatino Linotype" w:cstheme="minorHAnsi"/>
              <w:color w:val="000000" w:themeColor="text1"/>
              <w:sz w:val="22"/>
              <w:szCs w:val="22"/>
            </w:rPr>
          </w:pPr>
          <w:r w:rsidRPr="007013DF">
            <w:rPr>
              <w:rFonts w:ascii="Palatino Linotype" w:hAnsi="Palatino Linotype" w:cstheme="minorHAnsi"/>
              <w:color w:val="000000" w:themeColor="text1"/>
              <w:sz w:val="22"/>
              <w:szCs w:val="22"/>
            </w:rPr>
            <w:t xml:space="preserve">Att fortsätta stärka och kommunicera bilden av Luleå kommun som en innovativ </w:t>
          </w:r>
          <w:r w:rsidR="00266563" w:rsidRPr="007013DF">
            <w:rPr>
              <w:rFonts w:ascii="Palatino Linotype" w:hAnsi="Palatino Linotype" w:cstheme="minorHAnsi"/>
              <w:color w:val="000000" w:themeColor="text1"/>
              <w:sz w:val="22"/>
              <w:szCs w:val="22"/>
            </w:rPr>
            <w:t>m</w:t>
          </w:r>
          <w:r w:rsidRPr="007013DF">
            <w:rPr>
              <w:rFonts w:ascii="Palatino Linotype" w:hAnsi="Palatino Linotype" w:cstheme="minorHAnsi"/>
              <w:color w:val="000000" w:themeColor="text1"/>
              <w:sz w:val="22"/>
              <w:szCs w:val="22"/>
            </w:rPr>
            <w:t xml:space="preserve">iljö - och hälsofrämjande kommun med fokus på barn och unga. Detta sker både i samverkan med parterna i ansökan kompletterat med respektives egna initiativ. Kommunikatörerna inom BUF </w:t>
          </w:r>
          <w:r w:rsidR="008006B1" w:rsidRPr="007013DF">
            <w:rPr>
              <w:rFonts w:ascii="Palatino Linotype" w:hAnsi="Palatino Linotype" w:cstheme="minorHAnsi"/>
              <w:color w:val="000000" w:themeColor="text1"/>
              <w:sz w:val="22"/>
              <w:szCs w:val="22"/>
            </w:rPr>
            <w:t xml:space="preserve">är </w:t>
          </w:r>
          <w:r w:rsidRPr="007013DF">
            <w:rPr>
              <w:rFonts w:ascii="Palatino Linotype" w:hAnsi="Palatino Linotype" w:cstheme="minorHAnsi"/>
              <w:color w:val="000000" w:themeColor="text1"/>
              <w:sz w:val="22"/>
              <w:szCs w:val="22"/>
            </w:rPr>
            <w:t>insatta i projektet och har i uppgift att kontinuerligt uppmärksamma skolornas arbete</w:t>
          </w:r>
          <w:r w:rsidR="009A6183" w:rsidRPr="007013DF">
            <w:rPr>
              <w:rFonts w:ascii="Palatino Linotype" w:hAnsi="Palatino Linotype" w:cstheme="minorHAnsi"/>
              <w:color w:val="000000" w:themeColor="text1"/>
              <w:sz w:val="22"/>
              <w:szCs w:val="22"/>
            </w:rPr>
            <w:t xml:space="preserve"> med rastverksamheten och fritidshemsverksamheten. </w:t>
          </w:r>
        </w:p>
        <w:p w14:paraId="0F989D89" w14:textId="77777777" w:rsidR="00F9227A" w:rsidRPr="007013DF" w:rsidRDefault="00F9227A" w:rsidP="00F9227A">
          <w:pPr>
            <w:pStyle w:val="Liststycke"/>
            <w:spacing w:line="276" w:lineRule="auto"/>
            <w:ind w:left="851"/>
            <w:rPr>
              <w:rFonts w:ascii="Palatino Linotype" w:hAnsi="Palatino Linotype" w:cstheme="minorHAnsi"/>
              <w:color w:val="000000" w:themeColor="text1"/>
              <w:sz w:val="22"/>
              <w:szCs w:val="22"/>
            </w:rPr>
          </w:pPr>
        </w:p>
        <w:p w14:paraId="2F7BCA30" w14:textId="1E654F12" w:rsidR="00A61C9F" w:rsidRPr="00A3306D" w:rsidRDefault="00F9227A" w:rsidP="00A61C9F">
          <w:pPr>
            <w:spacing w:line="276" w:lineRule="auto"/>
            <w:rPr>
              <w:rFonts w:ascii="Palatino Linotype" w:hAnsi="Palatino Linotype" w:cstheme="minorHAnsi"/>
              <w:color w:val="000000" w:themeColor="text1"/>
            </w:rPr>
          </w:pPr>
          <w:r>
            <w:rPr>
              <w:rFonts w:ascii="Palatino Linotype" w:hAnsi="Palatino Linotype" w:cstheme="minorHAnsi"/>
              <w:color w:val="000000" w:themeColor="text1"/>
            </w:rPr>
            <w:t xml:space="preserve">Projektet är även </w:t>
          </w:r>
          <w:r w:rsidR="009A6183" w:rsidRPr="00A3306D">
            <w:rPr>
              <w:rFonts w:ascii="Palatino Linotype" w:hAnsi="Palatino Linotype" w:cstheme="minorHAnsi"/>
              <w:color w:val="000000" w:themeColor="text1"/>
            </w:rPr>
            <w:t xml:space="preserve">en möjlighet för skolan att verka kompensatoriskt utifrån ett socioekonomiskt perspektiv genom att stödja barns rörelse i de områden som i Luleå kommuns Befolkningsundersökning visar på större ohälsa.   </w:t>
          </w:r>
          <w:r w:rsidR="00A61C9F" w:rsidRPr="00A3306D">
            <w:rPr>
              <w:rFonts w:ascii="Palatino Linotype" w:hAnsi="Palatino Linotype" w:cstheme="minorHAnsi"/>
              <w:color w:val="000000" w:themeColor="text1"/>
            </w:rPr>
            <w:t xml:space="preserve"> </w:t>
          </w:r>
        </w:p>
        <w:p w14:paraId="6EB9F9CF" w14:textId="77777777" w:rsidR="000D2D95" w:rsidRPr="00A3306D" w:rsidRDefault="000D2D95" w:rsidP="000D2D95">
          <w:pPr>
            <w:tabs>
              <w:tab w:val="left" w:pos="851"/>
            </w:tabs>
            <w:spacing w:line="276" w:lineRule="auto"/>
            <w:rPr>
              <w:rFonts w:ascii="Palatino Linotype" w:hAnsi="Palatino Linotype" w:cstheme="minorHAnsi"/>
              <w:color w:val="000000" w:themeColor="text1"/>
            </w:rPr>
          </w:pPr>
          <w:r w:rsidRPr="00A3306D">
            <w:rPr>
              <w:rFonts w:ascii="Palatino Linotype" w:hAnsi="Palatino Linotype" w:cstheme="minorHAnsi"/>
              <w:color w:val="000000" w:themeColor="text1"/>
            </w:rPr>
            <w:t xml:space="preserve">Totalt 30 skolor kommer att beröras av detta, fördelade på tre större områden. </w:t>
          </w:r>
        </w:p>
      </w:sdtContent>
    </w:sdt>
    <w:p w14:paraId="52F7FC81" w14:textId="77777777" w:rsidR="00F9227A" w:rsidRDefault="00F9227A" w:rsidP="00EC39EA">
      <w:pPr>
        <w:rPr>
          <w:rFonts w:ascii="Palatino Linotype" w:hAnsi="Palatino Linotype"/>
          <w:b/>
        </w:rPr>
      </w:pPr>
    </w:p>
    <w:p w14:paraId="30829A0E" w14:textId="01D7E54D" w:rsidR="00EC39EA" w:rsidRPr="007013DF" w:rsidRDefault="00EC39EA" w:rsidP="00EC39EA">
      <w:pPr>
        <w:rPr>
          <w:rFonts w:ascii="Palatino Linotype" w:hAnsi="Palatino Linotype"/>
          <w:b/>
          <w:color w:val="1F3864" w:themeColor="accent1" w:themeShade="80"/>
        </w:rPr>
      </w:pPr>
      <w:r w:rsidRPr="007013DF">
        <w:rPr>
          <w:rFonts w:ascii="Palatino Linotype" w:hAnsi="Palatino Linotype"/>
          <w:b/>
          <w:color w:val="1F3864" w:themeColor="accent1" w:themeShade="80"/>
        </w:rPr>
        <w:t>Genomfört inom projektet</w:t>
      </w:r>
    </w:p>
    <w:p w14:paraId="2AB82188" w14:textId="0A1D7C9A" w:rsidR="000D2D95" w:rsidRPr="00F9227A" w:rsidRDefault="000D2D95" w:rsidP="000D2D95">
      <w:pPr>
        <w:rPr>
          <w:rFonts w:ascii="Palatino Linotype" w:hAnsi="Palatino Linotype" w:cstheme="minorHAnsi"/>
          <w:b/>
          <w:bCs/>
          <w:i/>
          <w:iCs/>
        </w:rPr>
      </w:pPr>
      <w:r w:rsidRPr="00F9227A">
        <w:rPr>
          <w:rFonts w:ascii="Palatino Linotype" w:hAnsi="Palatino Linotype" w:cstheme="minorHAnsi"/>
          <w:b/>
          <w:bCs/>
          <w:i/>
          <w:iCs/>
        </w:rPr>
        <w:t>Fritidshemsutvecklarna</w:t>
      </w:r>
      <w:r w:rsidR="00F9227A" w:rsidRPr="00F9227A">
        <w:rPr>
          <w:rFonts w:ascii="Palatino Linotype" w:hAnsi="Palatino Linotype" w:cstheme="minorHAnsi"/>
          <w:b/>
          <w:bCs/>
          <w:i/>
          <w:iCs/>
        </w:rPr>
        <w:t>/projektledarna</w:t>
      </w:r>
    </w:p>
    <w:p w14:paraId="3A669FF0" w14:textId="06B889F4" w:rsidR="007426B4" w:rsidRPr="00F9227A" w:rsidRDefault="007426B4" w:rsidP="007426B4">
      <w:pPr>
        <w:rPr>
          <w:rFonts w:ascii="Palatino Linotype" w:hAnsi="Palatino Linotype"/>
          <w:i/>
          <w:iCs/>
        </w:rPr>
      </w:pPr>
      <w:r w:rsidRPr="00F9227A">
        <w:rPr>
          <w:rFonts w:ascii="Palatino Linotype" w:hAnsi="Palatino Linotype"/>
          <w:i/>
          <w:iCs/>
        </w:rPr>
        <w:t>Beskriv hur projektet har arbetat för att uppnå målen. Förväntar ni att målen kommer att uppfyllas?</w:t>
      </w:r>
    </w:p>
    <w:p w14:paraId="58CD2C4B" w14:textId="77777777" w:rsidR="007013DF" w:rsidRDefault="007013DF" w:rsidP="007426B4">
      <w:pPr>
        <w:rPr>
          <w:rFonts w:ascii="Palatino Linotype" w:hAnsi="Palatino Linotype"/>
        </w:rPr>
      </w:pPr>
      <w:bookmarkStart w:id="0" w:name="_Hlk91060376"/>
      <w:r w:rsidRPr="007013DF">
        <w:rPr>
          <w:rFonts w:ascii="Palatino Linotype" w:hAnsi="Palatino Linotype"/>
        </w:rPr>
        <w:t>Målen för projektet bedöms vara uppfyllda, under projekttiden har skolorna fått stöd i syfte att rörelsesatsningen efter projekttiden ska för att bli en naturlig del i ordinarie verksamhet.</w:t>
      </w:r>
    </w:p>
    <w:p w14:paraId="3028377D" w14:textId="4CF7B3C5" w:rsidR="00335020" w:rsidRPr="006B6938" w:rsidRDefault="007426B4" w:rsidP="007426B4">
      <w:pPr>
        <w:rPr>
          <w:rFonts w:ascii="Palatino Linotype" w:hAnsi="Palatino Linotype"/>
        </w:rPr>
      </w:pPr>
      <w:r w:rsidRPr="006B6938">
        <w:rPr>
          <w:rFonts w:ascii="Palatino Linotype" w:hAnsi="Palatino Linotype"/>
        </w:rPr>
        <w:t xml:space="preserve">För att öka rörelsen hela dagen samt öka barns rörelse i samband med transport till och från skolan har vi fortsatt att genomföra projektet </w:t>
      </w:r>
      <w:r w:rsidR="00835371" w:rsidRPr="006B6938">
        <w:rPr>
          <w:rFonts w:ascii="Palatino Linotype" w:hAnsi="Palatino Linotype"/>
          <w:i/>
          <w:iCs/>
        </w:rPr>
        <w:t>Aktiva skoltransporter</w:t>
      </w:r>
      <w:r w:rsidR="00835371" w:rsidRPr="006B6938">
        <w:rPr>
          <w:rFonts w:ascii="Palatino Linotype" w:hAnsi="Palatino Linotype"/>
        </w:rPr>
        <w:t xml:space="preserve"> </w:t>
      </w:r>
      <w:r w:rsidRPr="006B6938">
        <w:rPr>
          <w:rFonts w:ascii="Palatino Linotype" w:hAnsi="Palatino Linotype"/>
        </w:rPr>
        <w:t xml:space="preserve">för åk 2 och åk 5. Att </w:t>
      </w:r>
      <w:r w:rsidR="00835371" w:rsidRPr="006B6938">
        <w:rPr>
          <w:rFonts w:ascii="Palatino Linotype" w:hAnsi="Palatino Linotype"/>
        </w:rPr>
        <w:t>dessa aktiviteter genomförs e</w:t>
      </w:r>
      <w:r w:rsidRPr="006B6938">
        <w:rPr>
          <w:rFonts w:ascii="Palatino Linotype" w:hAnsi="Palatino Linotype"/>
        </w:rPr>
        <w:t xml:space="preserve">n specifik tid under läsåret </w:t>
      </w:r>
      <w:r w:rsidR="00835371" w:rsidRPr="006B6938">
        <w:rPr>
          <w:rFonts w:ascii="Palatino Linotype" w:hAnsi="Palatino Linotype"/>
        </w:rPr>
        <w:t xml:space="preserve">är </w:t>
      </w:r>
      <w:r w:rsidRPr="006B6938">
        <w:rPr>
          <w:rFonts w:ascii="Palatino Linotype" w:hAnsi="Palatino Linotype"/>
        </w:rPr>
        <w:t xml:space="preserve">en framgångsfaktor för </w:t>
      </w:r>
      <w:r w:rsidR="00835371" w:rsidRPr="006B6938">
        <w:rPr>
          <w:rFonts w:ascii="Palatino Linotype" w:hAnsi="Palatino Linotype"/>
        </w:rPr>
        <w:t xml:space="preserve">den fortsatta </w:t>
      </w:r>
      <w:r w:rsidRPr="006B6938">
        <w:rPr>
          <w:rFonts w:ascii="Palatino Linotype" w:hAnsi="Palatino Linotype"/>
        </w:rPr>
        <w:t xml:space="preserve">implementeringen av projektet. </w:t>
      </w:r>
      <w:r w:rsidR="00835371" w:rsidRPr="006B6938">
        <w:rPr>
          <w:rFonts w:ascii="Palatino Linotype" w:hAnsi="Palatino Linotype"/>
        </w:rPr>
        <w:t>Skolorna h</w:t>
      </w:r>
      <w:r w:rsidRPr="006B6938">
        <w:rPr>
          <w:rFonts w:ascii="Palatino Linotype" w:hAnsi="Palatino Linotype"/>
        </w:rPr>
        <w:t>ar erbjudit</w:t>
      </w:r>
      <w:r w:rsidR="00835371" w:rsidRPr="006B6938">
        <w:rPr>
          <w:rFonts w:ascii="Palatino Linotype" w:hAnsi="Palatino Linotype"/>
        </w:rPr>
        <w:t>s</w:t>
      </w:r>
      <w:r w:rsidRPr="006B6938">
        <w:rPr>
          <w:rFonts w:ascii="Palatino Linotype" w:hAnsi="Palatino Linotype"/>
        </w:rPr>
        <w:t xml:space="preserve"> utmaningar som främjat rörelse och där har deltagandet varit högt och deltagande </w:t>
      </w:r>
      <w:r w:rsidR="00835371" w:rsidRPr="006B6938">
        <w:rPr>
          <w:rFonts w:ascii="Palatino Linotype" w:hAnsi="Palatino Linotype"/>
        </w:rPr>
        <w:t>skolor</w:t>
      </w:r>
      <w:r w:rsidRPr="006B6938">
        <w:rPr>
          <w:rFonts w:ascii="Palatino Linotype" w:hAnsi="Palatino Linotype"/>
        </w:rPr>
        <w:t xml:space="preserve"> har varit nöjda. </w:t>
      </w:r>
      <w:r w:rsidR="00835371" w:rsidRPr="006B6938">
        <w:rPr>
          <w:rFonts w:ascii="Palatino Linotype" w:hAnsi="Palatino Linotype"/>
        </w:rPr>
        <w:t>E</w:t>
      </w:r>
      <w:r w:rsidRPr="006B6938">
        <w:rPr>
          <w:rFonts w:ascii="Palatino Linotype" w:hAnsi="Palatino Linotype"/>
        </w:rPr>
        <w:t>nheter där eleverna inte k</w:t>
      </w:r>
      <w:r w:rsidR="00835371" w:rsidRPr="006B6938">
        <w:rPr>
          <w:rFonts w:ascii="Palatino Linotype" w:hAnsi="Palatino Linotype"/>
        </w:rPr>
        <w:t>an</w:t>
      </w:r>
      <w:r w:rsidRPr="006B6938">
        <w:rPr>
          <w:rFonts w:ascii="Palatino Linotype" w:hAnsi="Palatino Linotype"/>
        </w:rPr>
        <w:t xml:space="preserve"> cykla eller gå till skolan har </w:t>
      </w:r>
      <w:r w:rsidR="00835371" w:rsidRPr="006B6938">
        <w:rPr>
          <w:rFonts w:ascii="Palatino Linotype" w:hAnsi="Palatino Linotype"/>
        </w:rPr>
        <w:t xml:space="preserve">fått stöd genom </w:t>
      </w:r>
      <w:r w:rsidRPr="006B6938">
        <w:rPr>
          <w:rFonts w:ascii="Palatino Linotype" w:hAnsi="Palatino Linotype"/>
        </w:rPr>
        <w:t>förslag på rörelseaktiviteter för att alla barn ska känna delaktighet</w:t>
      </w:r>
      <w:r w:rsidR="00835371" w:rsidRPr="006B6938">
        <w:rPr>
          <w:rFonts w:ascii="Palatino Linotype" w:hAnsi="Palatino Linotype"/>
        </w:rPr>
        <w:t xml:space="preserve">. </w:t>
      </w:r>
      <w:r w:rsidRPr="006B6938">
        <w:rPr>
          <w:rFonts w:ascii="Palatino Linotype" w:hAnsi="Palatino Linotype"/>
        </w:rPr>
        <w:t xml:space="preserve"> </w:t>
      </w:r>
    </w:p>
    <w:p w14:paraId="734F58C1" w14:textId="77777777" w:rsidR="00E7628B" w:rsidRPr="006B6938" w:rsidRDefault="00E7628B" w:rsidP="00E7628B">
      <w:pPr>
        <w:rPr>
          <w:rFonts w:ascii="Palatino Linotype" w:hAnsi="Palatino Linotype"/>
        </w:rPr>
      </w:pPr>
      <w:r w:rsidRPr="006B6938">
        <w:rPr>
          <w:rFonts w:ascii="Palatino Linotype" w:hAnsi="Palatino Linotype"/>
        </w:rPr>
        <w:t>För att möta skolornas behov gjordes en nuläges analys i form av en enkät i början av projektet för att se vad som skulle kunna bidra till ökad av rörelse under hela skoldagen. Det man önskade var inspiration, praktiska exempel, handledning och motiverande samtal.</w:t>
      </w:r>
    </w:p>
    <w:p w14:paraId="0E127EFA" w14:textId="43FF80AC" w:rsidR="007426B4" w:rsidRPr="006B6938" w:rsidRDefault="00335020" w:rsidP="007426B4">
      <w:pPr>
        <w:rPr>
          <w:rFonts w:ascii="Palatino Linotype" w:hAnsi="Palatino Linotype"/>
        </w:rPr>
      </w:pPr>
      <w:r w:rsidRPr="006B6938">
        <w:rPr>
          <w:rFonts w:ascii="Palatino Linotype" w:hAnsi="Palatino Linotype"/>
        </w:rPr>
        <w:lastRenderedPageBreak/>
        <w:t xml:space="preserve">Projektet </w:t>
      </w:r>
      <w:r w:rsidRPr="006B6938">
        <w:rPr>
          <w:rFonts w:ascii="Palatino Linotype" w:hAnsi="Palatino Linotype"/>
          <w:i/>
          <w:iCs/>
        </w:rPr>
        <w:t>Vi tar oss framåt</w:t>
      </w:r>
      <w:r w:rsidRPr="006B6938">
        <w:rPr>
          <w:rFonts w:ascii="Palatino Linotype" w:hAnsi="Palatino Linotype"/>
        </w:rPr>
        <w:t xml:space="preserve"> har fokus på</w:t>
      </w:r>
      <w:r w:rsidR="007426B4" w:rsidRPr="006B6938">
        <w:rPr>
          <w:rFonts w:ascii="Palatino Linotype" w:hAnsi="Palatino Linotype"/>
        </w:rPr>
        <w:t xml:space="preserve"> rörelseaktiviteter </w:t>
      </w:r>
      <w:r w:rsidRPr="006B6938">
        <w:rPr>
          <w:rFonts w:ascii="Palatino Linotype" w:hAnsi="Palatino Linotype"/>
        </w:rPr>
        <w:t xml:space="preserve">under hela skoldagen och stödet till skolorna har </w:t>
      </w:r>
      <w:r w:rsidR="007426B4" w:rsidRPr="006B6938">
        <w:rPr>
          <w:rFonts w:ascii="Palatino Linotype" w:hAnsi="Palatino Linotype"/>
        </w:rPr>
        <w:t>möjliggjort för fysiska aktiviteter under hela skoldagen</w:t>
      </w:r>
      <w:r w:rsidRPr="006B6938">
        <w:rPr>
          <w:rFonts w:ascii="Palatino Linotype" w:hAnsi="Palatino Linotype"/>
        </w:rPr>
        <w:t>, ett bidrag till en jämlik hälsa</w:t>
      </w:r>
      <w:r w:rsidR="007426B4" w:rsidRPr="006B6938">
        <w:rPr>
          <w:rFonts w:ascii="Palatino Linotype" w:hAnsi="Palatino Linotype"/>
        </w:rPr>
        <w:t xml:space="preserve">. </w:t>
      </w:r>
      <w:r w:rsidRPr="006B6938">
        <w:rPr>
          <w:rFonts w:ascii="Palatino Linotype" w:hAnsi="Palatino Linotype"/>
        </w:rPr>
        <w:t xml:space="preserve">Fritidshemsutvecklarna/projektledarna har fokuserat på att </w:t>
      </w:r>
      <w:r w:rsidR="007426B4" w:rsidRPr="006B6938">
        <w:rPr>
          <w:rFonts w:ascii="Palatino Linotype" w:hAnsi="Palatino Linotype"/>
        </w:rPr>
        <w:t xml:space="preserve">få till pedagogiskt planerade rastaktiviteter </w:t>
      </w:r>
      <w:r w:rsidRPr="006B6938">
        <w:rPr>
          <w:rFonts w:ascii="Palatino Linotype" w:hAnsi="Palatino Linotype"/>
        </w:rPr>
        <w:t xml:space="preserve">så även i </w:t>
      </w:r>
      <w:r w:rsidR="007426B4" w:rsidRPr="006B6938">
        <w:rPr>
          <w:rFonts w:ascii="Palatino Linotype" w:hAnsi="Palatino Linotype"/>
        </w:rPr>
        <w:t xml:space="preserve">fritidshemsverksamheten. </w:t>
      </w:r>
      <w:r w:rsidRPr="006B6938">
        <w:rPr>
          <w:rFonts w:ascii="Palatino Linotype" w:hAnsi="Palatino Linotype"/>
        </w:rPr>
        <w:t xml:space="preserve">De </w:t>
      </w:r>
      <w:r w:rsidR="007426B4" w:rsidRPr="006B6938">
        <w:rPr>
          <w:rFonts w:ascii="Palatino Linotype" w:hAnsi="Palatino Linotype"/>
        </w:rPr>
        <w:t xml:space="preserve">har skapat en hemsida där lärare hittar en steg för steg guide, goda exempel från verksamheten och annan information som rör projektet. </w:t>
      </w:r>
      <w:r w:rsidRPr="006B6938">
        <w:rPr>
          <w:rFonts w:ascii="Palatino Linotype" w:hAnsi="Palatino Linotype"/>
        </w:rPr>
        <w:t xml:space="preserve">De har </w:t>
      </w:r>
      <w:r w:rsidR="007426B4" w:rsidRPr="006B6938">
        <w:rPr>
          <w:rFonts w:ascii="Palatino Linotype" w:hAnsi="Palatino Linotype"/>
        </w:rPr>
        <w:t xml:space="preserve">skapat </w:t>
      </w:r>
      <w:proofErr w:type="spellStart"/>
      <w:r w:rsidR="007426B4" w:rsidRPr="006B6938">
        <w:rPr>
          <w:rFonts w:ascii="Palatino Linotype" w:hAnsi="Palatino Linotype"/>
        </w:rPr>
        <w:t>badgets</w:t>
      </w:r>
      <w:proofErr w:type="spellEnd"/>
      <w:r w:rsidR="007426B4" w:rsidRPr="006B6938">
        <w:rPr>
          <w:rFonts w:ascii="Palatino Linotype" w:hAnsi="Palatino Linotype"/>
        </w:rPr>
        <w:t xml:space="preserve"> och diplom som finns tillgängligt för lärarna under och efter projektets genomförande. Detta för att projektets genomförande ska bli så likvärdigt som möjligt. </w:t>
      </w:r>
      <w:r w:rsidRPr="006B6938">
        <w:rPr>
          <w:rFonts w:ascii="Palatino Linotype" w:hAnsi="Palatino Linotype"/>
        </w:rPr>
        <w:t>I</w:t>
      </w:r>
      <w:r w:rsidR="007426B4" w:rsidRPr="006B6938">
        <w:rPr>
          <w:rFonts w:ascii="Palatino Linotype" w:hAnsi="Palatino Linotype"/>
        </w:rPr>
        <w:t>nsatser har erbjudits till alla skolor och fritidshem i Luleå kommun vilket lett till stort deltagande och som varit en framgångsfaktor för implementering</w:t>
      </w:r>
      <w:r w:rsidR="00B43857">
        <w:rPr>
          <w:rFonts w:ascii="Palatino Linotype" w:hAnsi="Palatino Linotype"/>
        </w:rPr>
        <w:t>en</w:t>
      </w:r>
      <w:r w:rsidR="007426B4" w:rsidRPr="006B6938">
        <w:rPr>
          <w:rFonts w:ascii="Palatino Linotype" w:hAnsi="Palatino Linotype"/>
        </w:rPr>
        <w:t xml:space="preserve">. </w:t>
      </w:r>
      <w:r w:rsidRPr="006B6938">
        <w:rPr>
          <w:rFonts w:ascii="Palatino Linotype" w:hAnsi="Palatino Linotype"/>
        </w:rPr>
        <w:t xml:space="preserve">Allt </w:t>
      </w:r>
      <w:r w:rsidR="007426B4" w:rsidRPr="006B6938">
        <w:rPr>
          <w:rFonts w:ascii="Palatino Linotype" w:hAnsi="Palatino Linotype"/>
        </w:rPr>
        <w:t>fler enheter arbetar mer aktivt med rörelse nu än tidigare, vi</w:t>
      </w:r>
      <w:r w:rsidRPr="006B6938">
        <w:rPr>
          <w:rFonts w:ascii="Palatino Linotype" w:hAnsi="Palatino Linotype"/>
        </w:rPr>
        <w:t xml:space="preserve">lket är positivt. </w:t>
      </w:r>
      <w:r w:rsidR="007426B4" w:rsidRPr="006B6938">
        <w:rPr>
          <w:rFonts w:ascii="Palatino Linotype" w:hAnsi="Palatino Linotype"/>
        </w:rPr>
        <w:t xml:space="preserve">  </w:t>
      </w:r>
    </w:p>
    <w:p w14:paraId="769DE68D" w14:textId="6F4DCC0E" w:rsidR="007426B4" w:rsidRPr="006B6938" w:rsidRDefault="00335020" w:rsidP="007426B4">
      <w:pPr>
        <w:rPr>
          <w:rFonts w:ascii="Palatino Linotype" w:hAnsi="Palatino Linotype"/>
        </w:rPr>
      </w:pPr>
      <w:r w:rsidRPr="006B6938">
        <w:rPr>
          <w:rFonts w:ascii="Palatino Linotype" w:hAnsi="Palatino Linotype"/>
        </w:rPr>
        <w:t xml:space="preserve">Fritidshemsutvecklarna </w:t>
      </w:r>
      <w:r w:rsidR="007426B4" w:rsidRPr="006B6938">
        <w:rPr>
          <w:rFonts w:ascii="Palatino Linotype" w:hAnsi="Palatino Linotype"/>
        </w:rPr>
        <w:t>har sammanställt ett material som till alla enheter där man få</w:t>
      </w:r>
      <w:r w:rsidRPr="006B6938">
        <w:rPr>
          <w:rFonts w:ascii="Palatino Linotype" w:hAnsi="Palatino Linotype"/>
        </w:rPr>
        <w:t>r</w:t>
      </w:r>
      <w:r w:rsidR="007426B4" w:rsidRPr="006B6938">
        <w:rPr>
          <w:rFonts w:ascii="Palatino Linotype" w:hAnsi="Palatino Linotype"/>
        </w:rPr>
        <w:t xml:space="preserve"> tips på rörelsefrämjande aktiviteter. En bok med tips på lekar och aktiviteter har delats ut till samtliga enheter. </w:t>
      </w:r>
      <w:r w:rsidRPr="006B6938">
        <w:rPr>
          <w:rFonts w:ascii="Palatino Linotype" w:hAnsi="Palatino Linotype"/>
        </w:rPr>
        <w:t xml:space="preserve">De har även </w:t>
      </w:r>
      <w:r w:rsidR="007426B4" w:rsidRPr="006B6938">
        <w:rPr>
          <w:rFonts w:ascii="Palatino Linotype" w:hAnsi="Palatino Linotype"/>
        </w:rPr>
        <w:t xml:space="preserve">varit en länk mellan deltagande lärare och </w:t>
      </w:r>
      <w:r w:rsidR="00EA4D75" w:rsidRPr="006B6938">
        <w:rPr>
          <w:rFonts w:ascii="Palatino Linotype" w:hAnsi="Palatino Linotype"/>
        </w:rPr>
        <w:t>LTU</w:t>
      </w:r>
      <w:r w:rsidR="007426B4" w:rsidRPr="006B6938">
        <w:rPr>
          <w:rFonts w:ascii="Palatino Linotype" w:hAnsi="Palatino Linotype"/>
        </w:rPr>
        <w:t xml:space="preserve"> i deras forskning kring detta.</w:t>
      </w:r>
    </w:p>
    <w:p w14:paraId="57308EC2" w14:textId="714341EE" w:rsidR="007426B4" w:rsidRPr="006B6938" w:rsidRDefault="00335020" w:rsidP="007426B4">
      <w:pPr>
        <w:rPr>
          <w:rFonts w:ascii="Palatino Linotype" w:hAnsi="Palatino Linotype"/>
        </w:rPr>
      </w:pPr>
      <w:r w:rsidRPr="006B6938">
        <w:rPr>
          <w:rFonts w:ascii="Palatino Linotype" w:hAnsi="Palatino Linotype"/>
        </w:rPr>
        <w:t>S</w:t>
      </w:r>
      <w:r w:rsidR="007426B4" w:rsidRPr="006B6938">
        <w:rPr>
          <w:rFonts w:ascii="Palatino Linotype" w:hAnsi="Palatino Linotype"/>
        </w:rPr>
        <w:t xml:space="preserve">amtliga lärare i låg- och mellanstadiet, samt fritidshemmen </w:t>
      </w:r>
      <w:r w:rsidRPr="006B6938">
        <w:rPr>
          <w:rFonts w:ascii="Palatino Linotype" w:hAnsi="Palatino Linotype"/>
        </w:rPr>
        <w:t xml:space="preserve">har fått </w:t>
      </w:r>
      <w:r w:rsidR="007426B4" w:rsidRPr="006B6938">
        <w:rPr>
          <w:rFonts w:ascii="Palatino Linotype" w:hAnsi="Palatino Linotype"/>
        </w:rPr>
        <w:t>stöd i arbetet för att lösa utmaningar på respektive enhet för genomförandet av det här projektet.</w:t>
      </w:r>
      <w:r w:rsidRPr="006B6938">
        <w:rPr>
          <w:rFonts w:ascii="Palatino Linotype" w:hAnsi="Palatino Linotype"/>
        </w:rPr>
        <w:t xml:space="preserve"> Vilket bidragit till att </w:t>
      </w:r>
      <w:r w:rsidR="007426B4" w:rsidRPr="006B6938">
        <w:rPr>
          <w:rFonts w:ascii="Palatino Linotype" w:hAnsi="Palatino Linotype"/>
        </w:rPr>
        <w:t>arbetet med ökad rörelse fått större plats i det systematiska utvecklingsarbetet på enheterna</w:t>
      </w:r>
      <w:r w:rsidRPr="006B6938">
        <w:rPr>
          <w:rFonts w:ascii="Palatino Linotype" w:hAnsi="Palatino Linotype"/>
        </w:rPr>
        <w:t xml:space="preserve">. </w:t>
      </w:r>
      <w:r w:rsidR="000F416D" w:rsidRPr="006B6938">
        <w:rPr>
          <w:rFonts w:ascii="Palatino Linotype" w:hAnsi="Palatino Linotype"/>
        </w:rPr>
        <w:t xml:space="preserve"> </w:t>
      </w:r>
    </w:p>
    <w:p w14:paraId="704CFCC1" w14:textId="06613850" w:rsidR="00A3306D" w:rsidRPr="006B6938" w:rsidRDefault="00A3306D" w:rsidP="00A3306D">
      <w:pPr>
        <w:rPr>
          <w:rFonts w:ascii="Palatino Linotype" w:hAnsi="Palatino Linotype" w:cstheme="minorHAnsi"/>
        </w:rPr>
      </w:pPr>
      <w:r w:rsidRPr="006B6938">
        <w:rPr>
          <w:rFonts w:ascii="Palatino Linotype" w:hAnsi="Palatino Linotype" w:cstheme="minorHAnsi"/>
        </w:rPr>
        <w:t xml:space="preserve">Under hösten 2021 har skolor fått morgonbesök för att informera och för att öka kunskapen kring trafiksäkerhet vid de aktiva skoltransporterna. Fritidshemsutvecklarna organiserade för en tipsrunda </w:t>
      </w:r>
      <w:r w:rsidR="00E7628B">
        <w:rPr>
          <w:rFonts w:ascii="Palatino Linotype" w:hAnsi="Palatino Linotype" w:cstheme="minorHAnsi"/>
        </w:rPr>
        <w:t xml:space="preserve">om trafiksäkerhet </w:t>
      </w:r>
      <w:r w:rsidRPr="006B6938">
        <w:rPr>
          <w:rFonts w:ascii="Palatino Linotype" w:hAnsi="Palatino Linotype" w:cstheme="minorHAnsi"/>
        </w:rPr>
        <w:t xml:space="preserve">med eleverna och delade ut reflexer till samtliga under besöken. </w:t>
      </w:r>
    </w:p>
    <w:bookmarkEnd w:id="0"/>
    <w:p w14:paraId="0A0697B9" w14:textId="4D519EC1" w:rsidR="00311B67" w:rsidRPr="00EC1D0C" w:rsidRDefault="00EA4D75" w:rsidP="00311B67">
      <w:pPr>
        <w:rPr>
          <w:rFonts w:ascii="Palatino Linotype" w:hAnsi="Palatino Linotype"/>
        </w:rPr>
      </w:pPr>
      <w:r w:rsidRPr="00EC1D0C">
        <w:rPr>
          <w:rFonts w:ascii="Palatino Linotype" w:hAnsi="Palatino Linotype" w:cstheme="minorHAnsi"/>
        </w:rPr>
        <w:t>Projektet, liksom all verksamhet inom skolan har påverkats av pandemin. Periodvis har stöd</w:t>
      </w:r>
      <w:r w:rsidR="000F416D" w:rsidRPr="00EC1D0C">
        <w:rPr>
          <w:rFonts w:ascii="Palatino Linotype" w:hAnsi="Palatino Linotype" w:cstheme="minorHAnsi"/>
        </w:rPr>
        <w:t xml:space="preserve"> och inspirationsträffar</w:t>
      </w:r>
      <w:r w:rsidRPr="00EC1D0C">
        <w:rPr>
          <w:rFonts w:ascii="Palatino Linotype" w:hAnsi="Palatino Linotype" w:cstheme="minorHAnsi"/>
        </w:rPr>
        <w:t xml:space="preserve"> till </w:t>
      </w:r>
      <w:r w:rsidR="000D2D95" w:rsidRPr="00EC1D0C">
        <w:rPr>
          <w:rFonts w:ascii="Palatino Linotype" w:hAnsi="Palatino Linotype" w:cstheme="minorHAnsi"/>
        </w:rPr>
        <w:t xml:space="preserve">personal </w:t>
      </w:r>
      <w:r w:rsidRPr="00EC1D0C">
        <w:rPr>
          <w:rFonts w:ascii="Palatino Linotype" w:hAnsi="Palatino Linotype" w:cstheme="minorHAnsi"/>
        </w:rPr>
        <w:t xml:space="preserve">skett </w:t>
      </w:r>
      <w:r w:rsidR="000D2D95" w:rsidRPr="00EC1D0C">
        <w:rPr>
          <w:rFonts w:ascii="Palatino Linotype" w:hAnsi="Palatino Linotype" w:cstheme="minorHAnsi"/>
        </w:rPr>
        <w:t xml:space="preserve">via olika kommunikationskanaler såsom </w:t>
      </w:r>
      <w:proofErr w:type="gramStart"/>
      <w:r w:rsidR="000D2D95" w:rsidRPr="00EC1D0C">
        <w:rPr>
          <w:rFonts w:ascii="Palatino Linotype" w:hAnsi="Palatino Linotype" w:cstheme="minorHAnsi"/>
        </w:rPr>
        <w:t>mail</w:t>
      </w:r>
      <w:proofErr w:type="gramEnd"/>
      <w:r w:rsidRPr="00EC1D0C">
        <w:rPr>
          <w:rFonts w:ascii="Palatino Linotype" w:hAnsi="Palatino Linotype" w:cstheme="minorHAnsi"/>
        </w:rPr>
        <w:t xml:space="preserve"> och </w:t>
      </w:r>
      <w:r w:rsidR="000D2D95" w:rsidRPr="00EC1D0C">
        <w:rPr>
          <w:rFonts w:ascii="Palatino Linotype" w:hAnsi="Palatino Linotype" w:cstheme="minorHAnsi"/>
        </w:rPr>
        <w:t>teams</w:t>
      </w:r>
      <w:r w:rsidRPr="00EC1D0C">
        <w:rPr>
          <w:rFonts w:ascii="Palatino Linotype" w:hAnsi="Palatino Linotype" w:cstheme="minorHAnsi"/>
        </w:rPr>
        <w:t xml:space="preserve"> då det ur smittspridning inte varit möjligt med externa besök på skolor. </w:t>
      </w:r>
      <w:r w:rsidR="000D2D95" w:rsidRPr="00EC1D0C">
        <w:rPr>
          <w:rFonts w:ascii="Palatino Linotype" w:hAnsi="Palatino Linotype" w:cstheme="minorHAnsi"/>
        </w:rPr>
        <w:t xml:space="preserve"> </w:t>
      </w:r>
      <w:r w:rsidR="003E2845" w:rsidRPr="00EC1D0C">
        <w:rPr>
          <w:rFonts w:ascii="Palatino Linotype" w:hAnsi="Palatino Linotype" w:cstheme="minorHAnsi"/>
        </w:rPr>
        <w:t>I</w:t>
      </w:r>
      <w:r w:rsidR="007426B4" w:rsidRPr="00EC1D0C">
        <w:rPr>
          <w:rFonts w:ascii="Palatino Linotype" w:hAnsi="Palatino Linotype" w:cstheme="minorHAnsi"/>
        </w:rPr>
        <w:t>nspirations</w:t>
      </w:r>
      <w:r w:rsidR="00311B67" w:rsidRPr="00EC1D0C">
        <w:rPr>
          <w:rFonts w:ascii="Palatino Linotype" w:hAnsi="Palatino Linotype" w:cstheme="minorHAnsi"/>
        </w:rPr>
        <w:t>-</w:t>
      </w:r>
      <w:r w:rsidR="007426B4" w:rsidRPr="00EC1D0C">
        <w:rPr>
          <w:rFonts w:ascii="Palatino Linotype" w:hAnsi="Palatino Linotype" w:cstheme="minorHAnsi"/>
        </w:rPr>
        <w:t>träffar</w:t>
      </w:r>
      <w:r w:rsidR="00B43857" w:rsidRPr="00EC1D0C">
        <w:rPr>
          <w:rFonts w:ascii="Palatino Linotype" w:hAnsi="Palatino Linotype" w:cstheme="minorHAnsi"/>
        </w:rPr>
        <w:t xml:space="preserve"> har </w:t>
      </w:r>
      <w:r w:rsidR="007426B4" w:rsidRPr="00EC1D0C">
        <w:rPr>
          <w:rFonts w:ascii="Palatino Linotype" w:hAnsi="Palatino Linotype" w:cstheme="minorHAnsi"/>
        </w:rPr>
        <w:t>genomförts digitalt</w:t>
      </w:r>
      <w:r w:rsidR="000F416D" w:rsidRPr="00EC1D0C">
        <w:rPr>
          <w:rFonts w:ascii="Palatino Linotype" w:hAnsi="Palatino Linotype" w:cstheme="minorHAnsi"/>
        </w:rPr>
        <w:t xml:space="preserve"> för att förenkla för fler att delta</w:t>
      </w:r>
      <w:r w:rsidR="008D5401" w:rsidRPr="00EC1D0C">
        <w:rPr>
          <w:rFonts w:ascii="Palatino Linotype" w:hAnsi="Palatino Linotype" w:cstheme="minorHAnsi"/>
        </w:rPr>
        <w:t>.</w:t>
      </w:r>
      <w:r w:rsidR="00311B67" w:rsidRPr="00EC1D0C">
        <w:rPr>
          <w:rFonts w:ascii="Palatino Linotype" w:hAnsi="Palatino Linotype" w:cstheme="minorHAnsi"/>
        </w:rPr>
        <w:t xml:space="preserve"> </w:t>
      </w:r>
      <w:r w:rsidR="00311B67" w:rsidRPr="00EC1D0C">
        <w:rPr>
          <w:rFonts w:ascii="Palatino Linotype" w:hAnsi="Palatino Linotype"/>
        </w:rPr>
        <w:t>Några skolenheter har också organiserat för egna nätverksträffar där pedagogerna har fått dela med sig och inspirera varandra kring hur man arbetar med lekar och fysisk aktivitet på fritidshemmet.</w:t>
      </w:r>
    </w:p>
    <w:p w14:paraId="32366764" w14:textId="37BA8AB4" w:rsidR="003E2845" w:rsidRPr="00EC1D0C" w:rsidRDefault="003E2845" w:rsidP="003E2845">
      <w:pPr>
        <w:rPr>
          <w:rFonts w:ascii="Palatino Linotype" w:hAnsi="Palatino Linotype"/>
        </w:rPr>
      </w:pPr>
      <w:r w:rsidRPr="00EC1D0C">
        <w:rPr>
          <w:rFonts w:ascii="Palatino Linotype" w:hAnsi="Palatino Linotype"/>
        </w:rPr>
        <w:t xml:space="preserve">Under 2022 har fritidshemsutvecklarna fortsatt erbjuda skolor och fritidshem rörelseaktiviteter i form av rörelseutmaningar som exempelvis </w:t>
      </w:r>
      <w:proofErr w:type="spellStart"/>
      <w:r w:rsidRPr="00EC1D0C">
        <w:rPr>
          <w:rFonts w:ascii="Palatino Linotype" w:hAnsi="Palatino Linotype"/>
        </w:rPr>
        <w:t>skid</w:t>
      </w:r>
      <w:proofErr w:type="spellEnd"/>
      <w:r w:rsidRPr="00EC1D0C">
        <w:rPr>
          <w:rFonts w:ascii="Palatino Linotype" w:hAnsi="Palatino Linotype"/>
        </w:rPr>
        <w:t xml:space="preserve"> -, hoppreps- och löputmaning där man samlar sträckor, hopp eller varv. Under vintern har </w:t>
      </w:r>
      <w:r w:rsidR="00FE50BB" w:rsidRPr="00EC1D0C">
        <w:rPr>
          <w:rFonts w:ascii="Palatino Linotype" w:hAnsi="Palatino Linotype"/>
        </w:rPr>
        <w:t>fritidshem</w:t>
      </w:r>
      <w:r w:rsidRPr="00EC1D0C">
        <w:rPr>
          <w:rFonts w:ascii="Palatino Linotype" w:hAnsi="Palatino Linotype"/>
        </w:rPr>
        <w:t xml:space="preserve"> tillsammans med Luleå kommun drivit ett projekt med smarta sparkar på vår isväg där elever uppmuntrats till att samla kilometer, för välgörenhet. Där handlar det om kopplingen till att göra nytta i samhället genom välgörenhet, men också om naturupplevelser och platser för rekreation i kombination med rörelse. Genom att följa sina sparkar virtuellt har barnen och deras familjer engagerat sig till att deras spark skall färdas längre.  Denna satsning har inför läsåret 22/23 utökats med fler deltagande fritidshem och med fler smarta sparkar.</w:t>
      </w:r>
    </w:p>
    <w:p w14:paraId="6C293540" w14:textId="51E5902C" w:rsidR="003E2845" w:rsidRPr="00EC1D0C" w:rsidRDefault="003E2845" w:rsidP="003E2845">
      <w:pPr>
        <w:rPr>
          <w:rFonts w:ascii="Palatino Linotype" w:hAnsi="Palatino Linotype"/>
        </w:rPr>
      </w:pPr>
      <w:r w:rsidRPr="00EC1D0C">
        <w:rPr>
          <w:rFonts w:ascii="Palatino Linotype" w:hAnsi="Palatino Linotype"/>
        </w:rPr>
        <w:t xml:space="preserve">Arbetet med att utveckla rastaktiviteter har fortlöpt ute på skolorna av egen kraft. Där man kommit </w:t>
      </w:r>
      <w:proofErr w:type="gramStart"/>
      <w:r w:rsidRPr="00EC1D0C">
        <w:rPr>
          <w:rFonts w:ascii="Palatino Linotype" w:hAnsi="Palatino Linotype"/>
        </w:rPr>
        <w:t>igång</w:t>
      </w:r>
      <w:proofErr w:type="gramEnd"/>
      <w:r w:rsidRPr="00EC1D0C">
        <w:rPr>
          <w:rFonts w:ascii="Palatino Linotype" w:hAnsi="Palatino Linotype"/>
        </w:rPr>
        <w:t xml:space="preserve"> och har kontinuitet har det utvecklats till ett naturligt inslag i verksamheten. Förutom ökad fysiska rörelse under hela skoldagen bidrar de pedagogiskt organiserade rastaktiviteterna till att rastutbudet möter fler elever vilket bidrar till en tillgänglig rastverksamhet. Andra effekter som beskrivs i skolors kvalitetsrapporter är färre konflikter </w:t>
      </w:r>
      <w:r w:rsidRPr="00EC1D0C">
        <w:rPr>
          <w:rFonts w:ascii="Palatino Linotype" w:hAnsi="Palatino Linotype"/>
        </w:rPr>
        <w:lastRenderedPageBreak/>
        <w:t xml:space="preserve">och </w:t>
      </w:r>
      <w:r w:rsidR="00FE50BB" w:rsidRPr="00EC1D0C">
        <w:rPr>
          <w:rFonts w:ascii="Palatino Linotype" w:hAnsi="Palatino Linotype"/>
        </w:rPr>
        <w:t>kränkningar under</w:t>
      </w:r>
      <w:r w:rsidRPr="00EC1D0C">
        <w:rPr>
          <w:rFonts w:ascii="Palatino Linotype" w:hAnsi="Palatino Linotype"/>
        </w:rPr>
        <w:t xml:space="preserve"> raster, vilket bidrar till minskad mängd </w:t>
      </w:r>
      <w:r w:rsidR="00FE50BB" w:rsidRPr="00EC1D0C">
        <w:rPr>
          <w:rFonts w:ascii="Palatino Linotype" w:hAnsi="Palatino Linotype"/>
        </w:rPr>
        <w:t>konfliktlösning</w:t>
      </w:r>
      <w:r w:rsidRPr="00EC1D0C">
        <w:rPr>
          <w:rFonts w:ascii="Palatino Linotype" w:hAnsi="Palatino Linotype"/>
        </w:rPr>
        <w:t xml:space="preserve"> och </w:t>
      </w:r>
      <w:r w:rsidR="00FE50BB" w:rsidRPr="00EC1D0C">
        <w:rPr>
          <w:rFonts w:ascii="Palatino Linotype" w:hAnsi="Palatino Linotype"/>
        </w:rPr>
        <w:t xml:space="preserve">därmed bättre fokus i klassrumsundervisningen. </w:t>
      </w:r>
    </w:p>
    <w:p w14:paraId="5AB5835A" w14:textId="3B3BB37D" w:rsidR="00A3306D" w:rsidRPr="006B6938" w:rsidRDefault="00952429" w:rsidP="00A3306D">
      <w:pPr>
        <w:rPr>
          <w:rFonts w:ascii="Palatino Linotype" w:hAnsi="Palatino Linotype"/>
        </w:rPr>
      </w:pPr>
      <w:r w:rsidRPr="00EC1D0C">
        <w:rPr>
          <w:rFonts w:ascii="Palatino Linotype" w:hAnsi="Palatino Linotype"/>
        </w:rPr>
        <w:t>S</w:t>
      </w:r>
      <w:r w:rsidR="00A3306D" w:rsidRPr="00EC1D0C">
        <w:rPr>
          <w:rFonts w:ascii="Palatino Linotype" w:hAnsi="Palatino Linotype"/>
        </w:rPr>
        <w:t xml:space="preserve">amverkan med interna och externa samarbetspartners </w:t>
      </w:r>
      <w:r w:rsidRPr="00EC1D0C">
        <w:rPr>
          <w:rFonts w:ascii="Palatino Linotype" w:hAnsi="Palatino Linotype"/>
        </w:rPr>
        <w:t xml:space="preserve">har </w:t>
      </w:r>
      <w:r w:rsidR="008D5401" w:rsidRPr="00EC1D0C">
        <w:rPr>
          <w:rFonts w:ascii="Palatino Linotype" w:hAnsi="Palatino Linotype"/>
        </w:rPr>
        <w:t xml:space="preserve">under projektperioden fortsatt </w:t>
      </w:r>
      <w:r w:rsidR="00A3306D" w:rsidRPr="00EC1D0C">
        <w:rPr>
          <w:rFonts w:ascii="Palatino Linotype" w:hAnsi="Palatino Linotype"/>
        </w:rPr>
        <w:t>utvecklats.</w:t>
      </w:r>
    </w:p>
    <w:p w14:paraId="6B490573" w14:textId="77777777" w:rsidR="00A3306D" w:rsidRPr="006B6938" w:rsidRDefault="00A3306D" w:rsidP="000D2D95">
      <w:pPr>
        <w:pStyle w:val="Liststycke"/>
        <w:tabs>
          <w:tab w:val="left" w:pos="851"/>
        </w:tabs>
        <w:spacing w:line="276" w:lineRule="auto"/>
        <w:rPr>
          <w:rFonts w:ascii="Palatino Linotype" w:hAnsi="Palatino Linotype" w:cstheme="minorHAnsi"/>
          <w:strike/>
          <w:sz w:val="22"/>
          <w:szCs w:val="22"/>
        </w:rPr>
      </w:pPr>
    </w:p>
    <w:p w14:paraId="2A4E73D0" w14:textId="77777777" w:rsidR="000D2D95" w:rsidRPr="006B6938" w:rsidRDefault="000D2D95" w:rsidP="00F9227A">
      <w:pPr>
        <w:pStyle w:val="Liststycke"/>
        <w:spacing w:line="276" w:lineRule="auto"/>
        <w:ind w:left="0"/>
        <w:rPr>
          <w:rFonts w:ascii="Palatino Linotype" w:hAnsi="Palatino Linotype" w:cstheme="minorHAnsi"/>
          <w:sz w:val="22"/>
          <w:szCs w:val="22"/>
        </w:rPr>
      </w:pPr>
      <w:r w:rsidRPr="006B6938">
        <w:rPr>
          <w:rFonts w:ascii="Palatino Linotype" w:hAnsi="Palatino Linotype" w:cstheme="minorHAnsi"/>
          <w:sz w:val="22"/>
          <w:szCs w:val="22"/>
        </w:rPr>
        <w:t xml:space="preserve"> </w:t>
      </w:r>
    </w:p>
    <w:p w14:paraId="1EBDC68F" w14:textId="77777777" w:rsidR="000D2D95" w:rsidRPr="00F9227A" w:rsidRDefault="000D2D95" w:rsidP="000D2D95">
      <w:pPr>
        <w:tabs>
          <w:tab w:val="left" w:pos="851"/>
        </w:tabs>
        <w:spacing w:line="276" w:lineRule="auto"/>
        <w:rPr>
          <w:rFonts w:ascii="Palatino Linotype" w:hAnsi="Palatino Linotype" w:cstheme="minorHAnsi"/>
          <w:b/>
          <w:bCs/>
          <w:i/>
          <w:iCs/>
        </w:rPr>
      </w:pPr>
      <w:r w:rsidRPr="00F9227A">
        <w:rPr>
          <w:rFonts w:ascii="Palatino Linotype" w:hAnsi="Palatino Linotype" w:cstheme="minorHAnsi"/>
          <w:b/>
          <w:bCs/>
          <w:i/>
          <w:iCs/>
        </w:rPr>
        <w:t xml:space="preserve">Luleå tekniska universitet har i samverkan bidragit till </w:t>
      </w:r>
    </w:p>
    <w:p w14:paraId="7177272D" w14:textId="72C10C50" w:rsidR="000D2D95" w:rsidRDefault="000D2D95" w:rsidP="00F9227A">
      <w:pPr>
        <w:tabs>
          <w:tab w:val="left" w:pos="0"/>
        </w:tabs>
        <w:spacing w:line="276" w:lineRule="auto"/>
        <w:rPr>
          <w:rFonts w:ascii="Palatino Linotype" w:eastAsia="Times New Roman" w:hAnsi="Palatino Linotype" w:cs="Calibri"/>
          <w:lang w:eastAsia="sv-SE"/>
        </w:rPr>
      </w:pPr>
      <w:r w:rsidRPr="006B6938">
        <w:rPr>
          <w:rFonts w:ascii="Palatino Linotype" w:eastAsia="Times New Roman" w:hAnsi="Palatino Linotype" w:cs="Calibri"/>
          <w:b/>
          <w:lang w:eastAsia="sv-SE"/>
        </w:rPr>
        <w:t>Att skapa en stödorganisation</w:t>
      </w:r>
      <w:r w:rsidRPr="006B6938">
        <w:rPr>
          <w:rFonts w:ascii="Palatino Linotype" w:eastAsia="Times New Roman" w:hAnsi="Palatino Linotype" w:cs="Calibri"/>
          <w:lang w:eastAsia="sv-SE"/>
        </w:rPr>
        <w:t xml:space="preserve">:  </w:t>
      </w:r>
    </w:p>
    <w:p w14:paraId="3BFA2F48" w14:textId="7D65B26E" w:rsidR="009A6183" w:rsidRPr="006B6938" w:rsidRDefault="009A6183" w:rsidP="00F9227A">
      <w:pPr>
        <w:tabs>
          <w:tab w:val="left" w:pos="0"/>
        </w:tabs>
        <w:spacing w:after="0" w:line="276" w:lineRule="auto"/>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 xml:space="preserve">Forskare från LTU har varit drivande när det gäller informationsinsatser gentemot föräldrar och lärare framför allt i form av filmat material. Detta har varit till stort stöd då möjligheten till IRL-forum för utbyte av erfarenheter och skolbesök har varit omöjligt </w:t>
      </w:r>
      <w:r w:rsidR="00877D74">
        <w:rPr>
          <w:rFonts w:ascii="Palatino Linotype" w:eastAsia="Times New Roman" w:hAnsi="Palatino Linotype" w:cs="Calibri"/>
          <w:lang w:eastAsia="sv-SE"/>
        </w:rPr>
        <w:t xml:space="preserve">under större delen av projekttiden </w:t>
      </w:r>
      <w:r w:rsidRPr="006B6938">
        <w:rPr>
          <w:rFonts w:ascii="Palatino Linotype" w:eastAsia="Times New Roman" w:hAnsi="Palatino Linotype" w:cs="Calibri"/>
          <w:lang w:eastAsia="sv-SE"/>
        </w:rPr>
        <w:t xml:space="preserve">pga. den rådande pandemin. </w:t>
      </w:r>
      <w:hyperlink r:id="rId9" w:history="1">
        <w:r w:rsidRPr="006B6938">
          <w:rPr>
            <w:rStyle w:val="Hyperlnk"/>
            <w:rFonts w:ascii="Palatino Linotype" w:eastAsia="Times New Roman" w:hAnsi="Palatino Linotype" w:cs="Calibri"/>
            <w:color w:val="auto"/>
            <w:lang w:eastAsia="sv-SE"/>
          </w:rPr>
          <w:t>LTU</w:t>
        </w:r>
      </w:hyperlink>
      <w:r w:rsidRPr="006B6938">
        <w:rPr>
          <w:rFonts w:ascii="Palatino Linotype" w:eastAsia="Times New Roman" w:hAnsi="Palatino Linotype" w:cs="Calibri"/>
          <w:lang w:eastAsia="sv-SE"/>
        </w:rPr>
        <w:t xml:space="preserve"> har skapat en lärarportal där allt material kring aktiva skoltransporter finns samlat och är lättillgängligt. Där finns även nu ett stort antal uppdrag för lärarna att välja på med tydliga instruktioner </w:t>
      </w:r>
      <w:r w:rsidRPr="00EC1D0C">
        <w:rPr>
          <w:rFonts w:ascii="Palatino Linotype" w:eastAsia="Times New Roman" w:hAnsi="Palatino Linotype" w:cs="Calibri"/>
          <w:lang w:eastAsia="sv-SE"/>
        </w:rPr>
        <w:t xml:space="preserve">och hänvisningar till läroplanen. Lärarportalen kompletterar Luleå kommuns egen </w:t>
      </w:r>
      <w:hyperlink r:id="rId10" w:history="1">
        <w:r w:rsidRPr="00EC1D0C">
          <w:rPr>
            <w:rStyle w:val="Hyperlnk"/>
            <w:rFonts w:ascii="Palatino Linotype" w:eastAsia="Times New Roman" w:hAnsi="Palatino Linotype" w:cs="Calibri"/>
            <w:color w:val="auto"/>
            <w:lang w:eastAsia="sv-SE"/>
          </w:rPr>
          <w:t>hemsida.</w:t>
        </w:r>
      </w:hyperlink>
      <w:r w:rsidRPr="00EC1D0C">
        <w:rPr>
          <w:rFonts w:ascii="Palatino Linotype" w:eastAsia="Times New Roman" w:hAnsi="Palatino Linotype" w:cs="Calibri"/>
          <w:lang w:eastAsia="sv-SE"/>
        </w:rPr>
        <w:t xml:space="preserve"> </w:t>
      </w:r>
      <w:r w:rsidR="008D5401" w:rsidRPr="00EC1D0C">
        <w:rPr>
          <w:rFonts w:ascii="Palatino Linotype" w:eastAsia="Times New Roman" w:hAnsi="Palatino Linotype" w:cs="Calibri"/>
          <w:lang w:eastAsia="sv-SE"/>
        </w:rPr>
        <w:t>Lärarportalen har under 2022 gjorts tillgänglig för Luleå kommunens lärare i den digitala plattformen där samtliga digitala lärresurser finns för grundskolans lärare.</w:t>
      </w:r>
    </w:p>
    <w:p w14:paraId="033741E0" w14:textId="77777777" w:rsidR="000D2D95" w:rsidRPr="006B6938" w:rsidRDefault="000D2D95" w:rsidP="00F9227A">
      <w:pPr>
        <w:tabs>
          <w:tab w:val="left" w:pos="0"/>
          <w:tab w:val="left" w:pos="907"/>
          <w:tab w:val="left" w:pos="1814"/>
          <w:tab w:val="left" w:pos="2722"/>
          <w:tab w:val="left" w:pos="3629"/>
          <w:tab w:val="left" w:pos="4536"/>
          <w:tab w:val="left" w:pos="5443"/>
          <w:tab w:val="left" w:pos="6350"/>
        </w:tabs>
        <w:spacing w:after="0" w:line="276" w:lineRule="auto"/>
        <w:ind w:left="964" w:right="1134"/>
        <w:rPr>
          <w:rFonts w:ascii="Palatino Linotype" w:eastAsia="Times New Roman" w:hAnsi="Palatino Linotype" w:cs="Calibri"/>
        </w:rPr>
      </w:pPr>
    </w:p>
    <w:p w14:paraId="79E6E0E0" w14:textId="77777777" w:rsidR="000D2D95" w:rsidRPr="006B6938" w:rsidRDefault="000D2D95" w:rsidP="00F9227A">
      <w:pPr>
        <w:tabs>
          <w:tab w:val="left" w:pos="0"/>
          <w:tab w:val="left" w:pos="907"/>
          <w:tab w:val="left" w:pos="1814"/>
          <w:tab w:val="left" w:pos="2722"/>
          <w:tab w:val="left" w:pos="3629"/>
          <w:tab w:val="left" w:pos="4536"/>
          <w:tab w:val="left" w:pos="5443"/>
          <w:tab w:val="left" w:pos="6350"/>
        </w:tabs>
        <w:spacing w:after="0" w:line="276" w:lineRule="auto"/>
        <w:ind w:right="1134"/>
        <w:contextualSpacing/>
        <w:rPr>
          <w:rFonts w:ascii="Palatino Linotype" w:eastAsia="Times New Roman" w:hAnsi="Palatino Linotype" w:cs="Calibri"/>
          <w:lang w:eastAsia="sv-SE"/>
        </w:rPr>
      </w:pPr>
      <w:r w:rsidRPr="006B6938">
        <w:rPr>
          <w:rFonts w:ascii="Palatino Linotype" w:eastAsia="Times New Roman" w:hAnsi="Palatino Linotype" w:cs="Calibri"/>
          <w:b/>
          <w:lang w:eastAsia="sv-SE"/>
        </w:rPr>
        <w:t xml:space="preserve">Att utveckla och öka skolornas rörelseaktiviteter under hela skoldagen.   </w:t>
      </w:r>
      <w:r w:rsidRPr="006B6938">
        <w:rPr>
          <w:rFonts w:ascii="Palatino Linotype" w:eastAsia="Times New Roman" w:hAnsi="Palatino Linotype" w:cs="Times New Roman"/>
          <w:lang w:eastAsia="sv-SE"/>
        </w:rPr>
        <w:t xml:space="preserve"> </w:t>
      </w:r>
    </w:p>
    <w:p w14:paraId="294DF28C" w14:textId="77777777" w:rsidR="000D2D95" w:rsidRPr="006B6938" w:rsidRDefault="000D2D95" w:rsidP="00F9227A">
      <w:pPr>
        <w:tabs>
          <w:tab w:val="left" w:pos="0"/>
        </w:tabs>
        <w:spacing w:after="0" w:line="276" w:lineRule="auto"/>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 xml:space="preserve">Forskare från LTU har gett processtöd när det gäller omvärldsbevakning och teorigrund för dessa insatser samt varit rådgivande vid framtagande av enkät för utvärdering av insatsen.  </w:t>
      </w:r>
    </w:p>
    <w:p w14:paraId="32E6EBCC" w14:textId="77777777" w:rsidR="00E65F1D" w:rsidRDefault="00E65F1D" w:rsidP="00E65F1D">
      <w:pPr>
        <w:tabs>
          <w:tab w:val="left" w:pos="720"/>
          <w:tab w:val="left" w:pos="907"/>
          <w:tab w:val="left" w:pos="1814"/>
          <w:tab w:val="left" w:pos="2722"/>
          <w:tab w:val="left" w:pos="3629"/>
          <w:tab w:val="left" w:pos="4536"/>
          <w:tab w:val="left" w:pos="5443"/>
          <w:tab w:val="left" w:pos="6350"/>
        </w:tabs>
        <w:spacing w:after="0" w:line="276" w:lineRule="auto"/>
        <w:ind w:right="1134"/>
        <w:contextualSpacing/>
        <w:rPr>
          <w:rFonts w:ascii="Palatino Linotype" w:eastAsia="Times New Roman" w:hAnsi="Palatino Linotype" w:cs="Calibri"/>
          <w:b/>
          <w:lang w:eastAsia="sv-SE"/>
        </w:rPr>
      </w:pPr>
    </w:p>
    <w:p w14:paraId="0381ADCF" w14:textId="3919EEB2" w:rsidR="000D2D95" w:rsidRPr="006B6938" w:rsidRDefault="00E65F1D" w:rsidP="00E65F1D">
      <w:pPr>
        <w:tabs>
          <w:tab w:val="left" w:pos="720"/>
          <w:tab w:val="left" w:pos="907"/>
          <w:tab w:val="left" w:pos="1814"/>
          <w:tab w:val="left" w:pos="2722"/>
          <w:tab w:val="left" w:pos="3629"/>
          <w:tab w:val="left" w:pos="4536"/>
          <w:tab w:val="left" w:pos="5443"/>
          <w:tab w:val="left" w:pos="6350"/>
        </w:tabs>
        <w:spacing w:after="0" w:line="276" w:lineRule="auto"/>
        <w:ind w:right="1134"/>
        <w:contextualSpacing/>
        <w:rPr>
          <w:rFonts w:ascii="Palatino Linotype" w:eastAsia="Times New Roman" w:hAnsi="Palatino Linotype" w:cs="Calibri"/>
          <w:lang w:eastAsia="sv-SE"/>
        </w:rPr>
      </w:pPr>
      <w:r>
        <w:rPr>
          <w:rFonts w:ascii="Palatino Linotype" w:eastAsia="Times New Roman" w:hAnsi="Palatino Linotype" w:cs="Calibri"/>
          <w:b/>
          <w:lang w:eastAsia="sv-SE"/>
        </w:rPr>
        <w:t>A</w:t>
      </w:r>
      <w:r w:rsidR="000D2D95" w:rsidRPr="006B6938">
        <w:rPr>
          <w:rFonts w:ascii="Palatino Linotype" w:eastAsia="Times New Roman" w:hAnsi="Palatino Linotype" w:cs="Calibri"/>
          <w:b/>
          <w:lang w:eastAsia="sv-SE"/>
        </w:rPr>
        <w:t>tt höja barns fysiska aktivitet i samband med transporter till och från skolan genom attityd- och beteendeförändringar hos barn och föräldrar</w:t>
      </w:r>
    </w:p>
    <w:p w14:paraId="20F5810B" w14:textId="77777777" w:rsidR="000D2D95" w:rsidRPr="006B6938" w:rsidRDefault="000D2D95" w:rsidP="00E65F1D">
      <w:pPr>
        <w:tabs>
          <w:tab w:val="left" w:pos="720"/>
        </w:tabs>
        <w:spacing w:after="0" w:line="276" w:lineRule="auto"/>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Två studier har publicerats som ger viktig kunskap inom området:</w:t>
      </w:r>
    </w:p>
    <w:p w14:paraId="0564483C" w14:textId="77777777" w:rsidR="000D2D95" w:rsidRPr="006B6938" w:rsidRDefault="000D2D95" w:rsidP="00E65F1D">
      <w:pPr>
        <w:numPr>
          <w:ilvl w:val="0"/>
          <w:numId w:val="4"/>
        </w:numPr>
        <w:tabs>
          <w:tab w:val="left" w:pos="907"/>
          <w:tab w:val="left" w:pos="1814"/>
          <w:tab w:val="left" w:pos="2722"/>
          <w:tab w:val="left" w:pos="3629"/>
          <w:tab w:val="left" w:pos="4536"/>
          <w:tab w:val="left" w:pos="5443"/>
          <w:tab w:val="left" w:pos="6350"/>
        </w:tabs>
        <w:autoSpaceDE w:val="0"/>
        <w:autoSpaceDN w:val="0"/>
        <w:spacing w:after="0" w:line="240" w:lineRule="auto"/>
        <w:ind w:left="851" w:right="1134"/>
        <w:rPr>
          <w:rFonts w:ascii="Palatino Linotype" w:eastAsia="Times New Roman" w:hAnsi="Palatino Linotype" w:cs="Calibri"/>
          <w:lang w:val="en-US" w:eastAsia="sv-SE"/>
        </w:rPr>
      </w:pPr>
      <w:r w:rsidRPr="006B6938">
        <w:rPr>
          <w:rFonts w:ascii="Palatino Linotype" w:eastAsia="Times New Roman" w:hAnsi="Palatino Linotype" w:cs="Calibri"/>
          <w:lang w:eastAsia="sv-SE"/>
        </w:rPr>
        <w:t xml:space="preserve">Forsberg, H., Rutberg, S., Mikaelsson, K., &amp; Lindqvist, A-K. </w:t>
      </w:r>
      <w:r w:rsidRPr="006B6938">
        <w:rPr>
          <w:rFonts w:ascii="Palatino Linotype" w:eastAsia="Times New Roman" w:hAnsi="Palatino Linotype" w:cs="Calibri"/>
          <w:lang w:val="en-US" w:eastAsia="sv-SE"/>
        </w:rPr>
        <w:t xml:space="preserve">(2020). It’s about being the good parent: Exploring attitudes and beliefs towards active school transportation. </w:t>
      </w:r>
    </w:p>
    <w:p w14:paraId="7333D2FA" w14:textId="77777777" w:rsidR="000D2D95" w:rsidRPr="006B6938" w:rsidRDefault="000D2D95" w:rsidP="00E65F1D">
      <w:pPr>
        <w:numPr>
          <w:ilvl w:val="0"/>
          <w:numId w:val="4"/>
        </w:numPr>
        <w:tabs>
          <w:tab w:val="left" w:pos="907"/>
          <w:tab w:val="left" w:pos="1814"/>
          <w:tab w:val="left" w:pos="2722"/>
          <w:tab w:val="left" w:pos="3629"/>
          <w:tab w:val="left" w:pos="4536"/>
          <w:tab w:val="left" w:pos="5443"/>
          <w:tab w:val="left" w:pos="6350"/>
        </w:tabs>
        <w:autoSpaceDE w:val="0"/>
        <w:autoSpaceDN w:val="0"/>
        <w:spacing w:after="0" w:line="240" w:lineRule="auto"/>
        <w:ind w:left="851" w:right="1134"/>
        <w:rPr>
          <w:rFonts w:ascii="Palatino Linotype" w:eastAsia="Times New Roman" w:hAnsi="Palatino Linotype" w:cs="Calibri"/>
          <w:lang w:val="en-US" w:eastAsia="sv-SE"/>
        </w:rPr>
      </w:pPr>
      <w:r w:rsidRPr="006B6938">
        <w:rPr>
          <w:rFonts w:ascii="Palatino Linotype" w:eastAsia="Times New Roman" w:hAnsi="Palatino Linotype" w:cs="Calibri"/>
          <w:lang w:val="en-US" w:eastAsia="sv-SE"/>
        </w:rPr>
        <w:t>Savolainen, E.; Rutberg, S.; Backman, Y.; Lindqvist, A.-K. (2020) Long-Term Perspectives of a School-Based Intervention to Promote Active School Transportation. </w:t>
      </w:r>
    </w:p>
    <w:p w14:paraId="3B1AE97D" w14:textId="3ED7A006" w:rsidR="009A6183" w:rsidRPr="006B6938" w:rsidRDefault="009A6183" w:rsidP="00E65F1D">
      <w:pPr>
        <w:pStyle w:val="Liststycke"/>
        <w:numPr>
          <w:ilvl w:val="0"/>
          <w:numId w:val="4"/>
        </w:numPr>
        <w:spacing w:line="276" w:lineRule="auto"/>
        <w:ind w:left="851"/>
        <w:rPr>
          <w:rFonts w:ascii="Palatino Linotype" w:hAnsi="Palatino Linotype" w:cs="Calibri"/>
          <w:sz w:val="22"/>
          <w:szCs w:val="22"/>
          <w:lang w:val="en-US"/>
        </w:rPr>
      </w:pPr>
      <w:r w:rsidRPr="006B6938">
        <w:rPr>
          <w:rFonts w:ascii="Palatino Linotype" w:hAnsi="Palatino Linotype" w:cs="Calibri"/>
          <w:sz w:val="22"/>
          <w:szCs w:val="22"/>
          <w:lang w:val="en-US"/>
        </w:rPr>
        <w:t xml:space="preserve">Forsberg, H., Lindqvist, A-K, Forward, S., Nyberg, L., &amp; Rutberg, S. (2021) Development and Initial Validation of the PILCAST Questionnaire: Understanding Parents’ Intentions to Let Their Child Cycle or Walk to School. </w:t>
      </w:r>
    </w:p>
    <w:p w14:paraId="7E30EDC2" w14:textId="77777777" w:rsidR="009A6183" w:rsidRPr="006B6938" w:rsidRDefault="009A6183" w:rsidP="009A6183">
      <w:pPr>
        <w:spacing w:after="0" w:line="276" w:lineRule="auto"/>
        <w:ind w:left="720"/>
        <w:contextualSpacing/>
        <w:rPr>
          <w:rFonts w:ascii="Palatino Linotype" w:eastAsia="Times New Roman" w:hAnsi="Palatino Linotype" w:cs="Calibri"/>
          <w:lang w:val="en-US" w:eastAsia="sv-SE"/>
        </w:rPr>
      </w:pPr>
    </w:p>
    <w:p w14:paraId="127C3083" w14:textId="77777777" w:rsidR="009A6183" w:rsidRPr="006B6938" w:rsidRDefault="009A6183" w:rsidP="00E65F1D">
      <w:pPr>
        <w:spacing w:after="0" w:line="276" w:lineRule="auto"/>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 xml:space="preserve">Studierna visar att föräldrars attityder är viktiga när det gäller att öka de aktiva skoltransporterna. Förutom trafikmiljö så påverkar de sociala normerna, det är viktigt för föräldrar vad andra tycker om att de låter sina barn cykla och gå till skolan och det är lättare att låta sina barn använda aktiva transporter om andra låter sina barn göra det. Preliminära resultat från en pågående studie visar att föräldrar vars barn har deltagit i Luleå kommuns ”Jag tar mig framåt” projekt kring aktiva skoltransporter har en signifikant högre intention </w:t>
      </w:r>
      <w:r w:rsidRPr="006B6938">
        <w:rPr>
          <w:rFonts w:ascii="Palatino Linotype" w:eastAsia="Times New Roman" w:hAnsi="Palatino Linotype" w:cs="Calibri"/>
          <w:lang w:eastAsia="sv-SE"/>
        </w:rPr>
        <w:lastRenderedPageBreak/>
        <w:t xml:space="preserve">att låta sina barn cykla och gå till skolan jämfört med föräldrar vars barn inte har deltagit. Resultaten från denna studie förväntas publiceras under våren. En annan studie i detta projekt visar att 4 veckors projekt i skolan med syfte att öka aktiva skoltransporter är attraktivt att använda och stärks framförallt av aspekterna engagemang, gemenskap och gamification. Studien visar även att projektet kan medföra att de aktiva skoltransporterna övergår till en vana. </w:t>
      </w:r>
    </w:p>
    <w:p w14:paraId="5F9C98AD" w14:textId="707D73A0" w:rsidR="000D2D95" w:rsidRPr="006B6938" w:rsidRDefault="009A6183" w:rsidP="00E65F1D">
      <w:pPr>
        <w:spacing w:after="0" w:line="276" w:lineRule="auto"/>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En ytterligare datainsamling gällande genomförbarhet av arbetssättet är påbörjad men tyvärr har det pga. den rådande pandemin varit mycket svårt att få tillgång till lärare för att kunna slutföra den datainsamlingen.</w:t>
      </w:r>
    </w:p>
    <w:p w14:paraId="17C9A8C1" w14:textId="77777777" w:rsidR="009A6183" w:rsidRPr="006B6938" w:rsidRDefault="009A6183" w:rsidP="009A6183">
      <w:pPr>
        <w:spacing w:after="0" w:line="276" w:lineRule="auto"/>
        <w:ind w:left="720"/>
        <w:contextualSpacing/>
        <w:rPr>
          <w:rFonts w:ascii="Palatino Linotype" w:eastAsia="Times New Roman" w:hAnsi="Palatino Linotype" w:cs="Calibri"/>
          <w:lang w:eastAsia="sv-SE"/>
        </w:rPr>
      </w:pPr>
    </w:p>
    <w:p w14:paraId="159A03A3" w14:textId="77777777" w:rsidR="000D2D95" w:rsidRPr="006B6938" w:rsidRDefault="000D2D95" w:rsidP="000D2D95">
      <w:pPr>
        <w:numPr>
          <w:ilvl w:val="0"/>
          <w:numId w:val="1"/>
        </w:numPr>
        <w:tabs>
          <w:tab w:val="left" w:pos="851"/>
          <w:tab w:val="left" w:pos="907"/>
          <w:tab w:val="left" w:pos="1814"/>
          <w:tab w:val="left" w:pos="2722"/>
          <w:tab w:val="left" w:pos="3629"/>
          <w:tab w:val="left" w:pos="4536"/>
          <w:tab w:val="left" w:pos="5443"/>
          <w:tab w:val="left" w:pos="6350"/>
        </w:tabs>
        <w:spacing w:after="0" w:line="276" w:lineRule="auto"/>
        <w:ind w:right="1134"/>
        <w:contextualSpacing/>
        <w:rPr>
          <w:rFonts w:ascii="Palatino Linotype" w:eastAsia="Times New Roman" w:hAnsi="Palatino Linotype" w:cs="Calibri"/>
          <w:lang w:eastAsia="sv-SE"/>
        </w:rPr>
      </w:pPr>
      <w:r w:rsidRPr="006B6938">
        <w:rPr>
          <w:rFonts w:ascii="Palatino Linotype" w:eastAsia="Times New Roman" w:hAnsi="Palatino Linotype" w:cs="Calibri"/>
          <w:b/>
          <w:lang w:eastAsia="sv-SE"/>
        </w:rPr>
        <w:t>Arbete för säkra skolvägar, LTU och SBF</w:t>
      </w:r>
      <w:r w:rsidRPr="006B6938">
        <w:rPr>
          <w:rFonts w:ascii="Palatino Linotype" w:eastAsia="Times New Roman" w:hAnsi="Palatino Linotype" w:cs="Calibri"/>
          <w:lang w:eastAsia="sv-SE"/>
        </w:rPr>
        <w:t xml:space="preserve"> </w:t>
      </w:r>
    </w:p>
    <w:p w14:paraId="603CC1D8" w14:textId="167B6D20" w:rsidR="000D2D95" w:rsidRPr="006B6938" w:rsidRDefault="009A6183" w:rsidP="000D2D95">
      <w:pPr>
        <w:spacing w:after="0" w:line="276" w:lineRule="auto"/>
        <w:ind w:left="720"/>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 xml:space="preserve">LTU har en studie på gång gällande föräldrars upplevda risk kontra verklig risk där vi samverkar med SBF. Datainsamling är gjord gällande föräldrarnas upplevda oro, skolvägarna till ett antal skolor är observerade och besiktigade enligt ett specifikt formulär för att bedöma riskerna, samt att data från STRADA (ett register för trafikolyckor) är insamlade. Preliminära resultat visar att föräldrar upplever en högre grad av oro för olyckor och oro över trafiksituationer jämfört med som vad som verkligen föreligger. </w:t>
      </w:r>
    </w:p>
    <w:p w14:paraId="74070B4F" w14:textId="4D49D60D" w:rsidR="007426B4" w:rsidRPr="006B6938" w:rsidRDefault="007426B4" w:rsidP="000D2D95">
      <w:pPr>
        <w:spacing w:after="0" w:line="276" w:lineRule="auto"/>
        <w:ind w:left="720"/>
        <w:contextualSpacing/>
        <w:rPr>
          <w:rFonts w:ascii="Palatino Linotype" w:eastAsia="Times New Roman" w:hAnsi="Palatino Linotype" w:cs="Calibri"/>
          <w:lang w:eastAsia="sv-SE"/>
        </w:rPr>
      </w:pPr>
    </w:p>
    <w:p w14:paraId="29391D47" w14:textId="64187BE6" w:rsidR="007426B4" w:rsidRPr="006B6938" w:rsidRDefault="007426B4" w:rsidP="007426B4">
      <w:pPr>
        <w:spacing w:after="0" w:line="276" w:lineRule="auto"/>
        <w:ind w:left="720"/>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 xml:space="preserve">SBF har specifikt kartlagt skolvägar och tagit fram en åtgärdslista för säkra skolvägar. De har även inlett ett arbete med att digitalisera åtgärdslistan för att kunna samköra med insatser med andra projekt. De har byggt om och </w:t>
      </w:r>
      <w:proofErr w:type="spellStart"/>
      <w:r w:rsidRPr="006B6938">
        <w:rPr>
          <w:rFonts w:ascii="Palatino Linotype" w:eastAsia="Times New Roman" w:hAnsi="Palatino Linotype" w:cs="Calibri"/>
          <w:lang w:eastAsia="sv-SE"/>
        </w:rPr>
        <w:t>hastighetssäkrat</w:t>
      </w:r>
      <w:proofErr w:type="spellEnd"/>
      <w:r w:rsidRPr="006B6938">
        <w:rPr>
          <w:rFonts w:ascii="Palatino Linotype" w:eastAsia="Times New Roman" w:hAnsi="Palatino Linotype" w:cs="Calibri"/>
          <w:lang w:eastAsia="sv-SE"/>
        </w:rPr>
        <w:t xml:space="preserve"> en passage på </w:t>
      </w:r>
      <w:proofErr w:type="spellStart"/>
      <w:r w:rsidRPr="006B6938">
        <w:rPr>
          <w:rFonts w:ascii="Palatino Linotype" w:eastAsia="Times New Roman" w:hAnsi="Palatino Linotype" w:cs="Calibri"/>
          <w:lang w:eastAsia="sv-SE"/>
        </w:rPr>
        <w:t>Övägen</w:t>
      </w:r>
      <w:proofErr w:type="spellEnd"/>
      <w:r w:rsidRPr="006B6938">
        <w:rPr>
          <w:rFonts w:ascii="Palatino Linotype" w:eastAsia="Times New Roman" w:hAnsi="Palatino Linotype" w:cs="Calibri"/>
          <w:lang w:eastAsia="sv-SE"/>
        </w:rPr>
        <w:t xml:space="preserve">, som var en av åtgärderna på listan. Planerat var också att bygga om två passager på </w:t>
      </w:r>
      <w:proofErr w:type="spellStart"/>
      <w:r w:rsidRPr="006B6938">
        <w:rPr>
          <w:rFonts w:ascii="Palatino Linotype" w:eastAsia="Times New Roman" w:hAnsi="Palatino Linotype" w:cs="Calibri"/>
          <w:lang w:eastAsia="sv-SE"/>
        </w:rPr>
        <w:t>Lulsundet</w:t>
      </w:r>
      <w:proofErr w:type="spellEnd"/>
      <w:r w:rsidRPr="006B6938">
        <w:rPr>
          <w:rFonts w:ascii="Palatino Linotype" w:eastAsia="Times New Roman" w:hAnsi="Palatino Linotype" w:cs="Calibri"/>
          <w:lang w:eastAsia="sv-SE"/>
        </w:rPr>
        <w:t xml:space="preserve"> men markavtalet har blivit försenat och förskjuts istället till nästa år.</w:t>
      </w:r>
    </w:p>
    <w:p w14:paraId="24A59068" w14:textId="4FBC0311" w:rsidR="007426B4" w:rsidRPr="006B6938" w:rsidRDefault="007426B4" w:rsidP="007426B4">
      <w:pPr>
        <w:spacing w:after="0" w:line="276" w:lineRule="auto"/>
        <w:ind w:left="720"/>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SBF har även gjort en trygghetsvandring med skolelever på låg- och mellanstadiet på Boskataskolan där de gått i riktning mot Hällbacken/Dalbo. Trygghetsvandring är ett sätt där barnen uppmärksammar oss om var de rör sig och platser där de tex känner sig otrygga.</w:t>
      </w:r>
    </w:p>
    <w:p w14:paraId="5D5EB169" w14:textId="77777777" w:rsidR="009A6183" w:rsidRPr="006B6938" w:rsidRDefault="009A6183" w:rsidP="000D2D95">
      <w:pPr>
        <w:spacing w:after="0" w:line="276" w:lineRule="auto"/>
        <w:ind w:left="720"/>
        <w:contextualSpacing/>
        <w:rPr>
          <w:rFonts w:ascii="Palatino Linotype" w:eastAsia="Times New Roman" w:hAnsi="Palatino Linotype" w:cs="Calibri"/>
          <w:lang w:eastAsia="sv-SE"/>
        </w:rPr>
      </w:pPr>
    </w:p>
    <w:p w14:paraId="15E5626C" w14:textId="77777777" w:rsidR="000D2D95" w:rsidRPr="006B6938" w:rsidRDefault="000D2D95" w:rsidP="000D2D95">
      <w:pPr>
        <w:numPr>
          <w:ilvl w:val="0"/>
          <w:numId w:val="3"/>
        </w:numPr>
        <w:tabs>
          <w:tab w:val="left" w:pos="851"/>
          <w:tab w:val="left" w:pos="907"/>
          <w:tab w:val="left" w:pos="1814"/>
          <w:tab w:val="left" w:pos="2722"/>
          <w:tab w:val="left" w:pos="3629"/>
          <w:tab w:val="left" w:pos="4536"/>
          <w:tab w:val="left" w:pos="5443"/>
          <w:tab w:val="left" w:pos="6350"/>
        </w:tabs>
        <w:spacing w:after="0" w:line="276" w:lineRule="auto"/>
        <w:ind w:left="709" w:right="1134"/>
        <w:contextualSpacing/>
        <w:rPr>
          <w:rFonts w:ascii="Palatino Linotype" w:eastAsia="Times New Roman" w:hAnsi="Palatino Linotype" w:cs="Calibri"/>
          <w:lang w:eastAsia="sv-SE"/>
        </w:rPr>
      </w:pPr>
      <w:r w:rsidRPr="006B6938">
        <w:rPr>
          <w:rFonts w:ascii="Palatino Linotype" w:eastAsia="Times New Roman" w:hAnsi="Palatino Linotype" w:cs="Calibri"/>
          <w:b/>
          <w:lang w:eastAsia="sv-SE"/>
        </w:rPr>
        <w:t>Att fortsätta och utveckla samverkan med interna och externa samverkansparter</w:t>
      </w:r>
      <w:r w:rsidRPr="006B6938">
        <w:rPr>
          <w:rFonts w:ascii="Palatino Linotype" w:eastAsia="Times New Roman" w:hAnsi="Palatino Linotype" w:cs="Calibri"/>
          <w:lang w:eastAsia="sv-SE"/>
        </w:rPr>
        <w:t xml:space="preserve"> </w:t>
      </w:r>
      <w:r w:rsidRPr="006B6938">
        <w:rPr>
          <w:rFonts w:ascii="Palatino Linotype" w:eastAsia="Times New Roman" w:hAnsi="Palatino Linotype" w:cs="Calibri"/>
          <w:b/>
          <w:lang w:eastAsia="sv-SE"/>
        </w:rPr>
        <w:t>för att främja långsiktig utveckling</w:t>
      </w:r>
    </w:p>
    <w:p w14:paraId="69F33DC4" w14:textId="1D3F5544" w:rsidR="000D2D95" w:rsidRPr="006B6938" w:rsidRDefault="009A6183" w:rsidP="000D2D95">
      <w:pPr>
        <w:tabs>
          <w:tab w:val="left" w:pos="851"/>
        </w:tabs>
        <w:spacing w:after="0" w:line="276" w:lineRule="auto"/>
        <w:ind w:left="720"/>
        <w:contextualSpacing/>
        <w:rPr>
          <w:rFonts w:ascii="Palatino Linotype" w:eastAsia="Times New Roman" w:hAnsi="Palatino Linotype" w:cs="Calibri"/>
          <w:lang w:eastAsia="sv-SE"/>
        </w:rPr>
      </w:pPr>
      <w:r w:rsidRPr="006B6938">
        <w:rPr>
          <w:rFonts w:ascii="Palatino Linotype" w:eastAsia="Times New Roman" w:hAnsi="Palatino Linotype" w:cs="Calibri"/>
          <w:lang w:eastAsia="sv-SE"/>
        </w:rPr>
        <w:t>LTU har ansökt och erhållit medel från Vinnova för att vidareutveckla projektet. Förutom LTU och Luleå kommun ingår ytterligare 15 partners, bland annat Haparanda och Faluns kommun. Forskarna från LTU och projektledarna i Luleå kommun har deltagit i närverksträffar med utbyte av erfarenheter mellan medverkande kommuner.  Förutom ekonomiskt bidrag till Luleå kommun innebär detta utmärkta möjligheter till nätverkande och erfarenhetsutbyte nationellt och internationellt.  I detta är SBF representant särskilt aktiv och samordnar inom Luleå kommun.</w:t>
      </w:r>
    </w:p>
    <w:p w14:paraId="21B6D66A" w14:textId="77777777" w:rsidR="009A6183" w:rsidRPr="006B6938" w:rsidRDefault="009A6183" w:rsidP="000D2D95">
      <w:pPr>
        <w:tabs>
          <w:tab w:val="left" w:pos="851"/>
        </w:tabs>
        <w:spacing w:after="0" w:line="276" w:lineRule="auto"/>
        <w:ind w:left="720"/>
        <w:contextualSpacing/>
        <w:rPr>
          <w:rFonts w:ascii="Palatino Linotype" w:eastAsia="Times New Roman" w:hAnsi="Palatino Linotype" w:cs="Calibri"/>
          <w:lang w:eastAsia="sv-SE"/>
        </w:rPr>
      </w:pPr>
    </w:p>
    <w:p w14:paraId="339571A1" w14:textId="77777777" w:rsidR="000D2D95" w:rsidRPr="006B6938" w:rsidRDefault="000D2D95" w:rsidP="000D2D95">
      <w:pPr>
        <w:numPr>
          <w:ilvl w:val="0"/>
          <w:numId w:val="3"/>
        </w:numPr>
        <w:tabs>
          <w:tab w:val="left" w:pos="851"/>
          <w:tab w:val="left" w:pos="907"/>
          <w:tab w:val="left" w:pos="1814"/>
          <w:tab w:val="left" w:pos="2722"/>
          <w:tab w:val="left" w:pos="3629"/>
          <w:tab w:val="left" w:pos="4536"/>
          <w:tab w:val="left" w:pos="5443"/>
          <w:tab w:val="left" w:pos="6350"/>
        </w:tabs>
        <w:spacing w:after="0" w:line="276" w:lineRule="auto"/>
        <w:ind w:left="709" w:right="1134"/>
        <w:contextualSpacing/>
        <w:rPr>
          <w:rFonts w:ascii="Palatino Linotype" w:eastAsia="Times New Roman" w:hAnsi="Palatino Linotype" w:cs="Calibri"/>
          <w:lang w:eastAsia="sv-SE"/>
        </w:rPr>
      </w:pPr>
      <w:r w:rsidRPr="006B6938">
        <w:rPr>
          <w:rFonts w:ascii="Palatino Linotype" w:eastAsia="Times New Roman" w:hAnsi="Palatino Linotype" w:cs="Calibri"/>
          <w:b/>
          <w:lang w:eastAsia="sv-SE"/>
        </w:rPr>
        <w:lastRenderedPageBreak/>
        <w:t>Att fortsätta stärka och kommunicera bilden av Luleå kommun som en innovativ samt miljö- och hälsofrämjande kommun med fokus på barn och unga</w:t>
      </w:r>
    </w:p>
    <w:p w14:paraId="257FC4F9" w14:textId="77777777" w:rsidR="009A6183" w:rsidRPr="006B6938" w:rsidRDefault="009A6183" w:rsidP="009A6183">
      <w:pPr>
        <w:tabs>
          <w:tab w:val="left" w:pos="907"/>
          <w:tab w:val="left" w:pos="1814"/>
          <w:tab w:val="left" w:pos="2722"/>
          <w:tab w:val="left" w:pos="3629"/>
          <w:tab w:val="left" w:pos="4536"/>
          <w:tab w:val="left" w:pos="5443"/>
          <w:tab w:val="left" w:pos="6350"/>
        </w:tabs>
        <w:spacing w:after="0" w:line="300" w:lineRule="atLeast"/>
        <w:ind w:left="964" w:right="1134"/>
        <w:rPr>
          <w:rFonts w:ascii="Palatino Linotype" w:eastAsia="Times New Roman" w:hAnsi="Palatino Linotype" w:cs="Calibri"/>
          <w:lang w:eastAsia="sv-SE"/>
        </w:rPr>
      </w:pPr>
      <w:r w:rsidRPr="006B6938">
        <w:rPr>
          <w:rFonts w:ascii="Palatino Linotype" w:eastAsia="Times New Roman" w:hAnsi="Palatino Linotype" w:cs="Calibri"/>
          <w:lang w:eastAsia="sv-SE"/>
        </w:rPr>
        <w:t xml:space="preserve">Forskare från LTU har presenterat projektet vid ett flertal nationella och internationella konferenser och föreläsningar, nedan följer några exempel. </w:t>
      </w:r>
    </w:p>
    <w:p w14:paraId="31B44BB7" w14:textId="205662EC" w:rsidR="009A6183" w:rsidRPr="006B6938" w:rsidRDefault="009A6183" w:rsidP="007C512C">
      <w:pPr>
        <w:pStyle w:val="Liststycke"/>
        <w:numPr>
          <w:ilvl w:val="0"/>
          <w:numId w:val="7"/>
        </w:numPr>
        <w:tabs>
          <w:tab w:val="left" w:pos="1418"/>
          <w:tab w:val="left" w:pos="1814"/>
          <w:tab w:val="left" w:pos="2722"/>
          <w:tab w:val="left" w:pos="3629"/>
          <w:tab w:val="left" w:pos="4536"/>
          <w:tab w:val="left" w:pos="5443"/>
          <w:tab w:val="left" w:pos="6350"/>
        </w:tabs>
        <w:spacing w:line="300" w:lineRule="atLeast"/>
        <w:ind w:left="1418" w:right="1134"/>
        <w:rPr>
          <w:rFonts w:ascii="Palatino Linotype" w:hAnsi="Palatino Linotype" w:cs="Calibri"/>
          <w:sz w:val="22"/>
          <w:szCs w:val="22"/>
        </w:rPr>
      </w:pPr>
      <w:r w:rsidRPr="006B6938">
        <w:rPr>
          <w:rFonts w:ascii="Palatino Linotype" w:hAnsi="Palatino Linotype" w:cs="Calibri"/>
          <w:sz w:val="22"/>
          <w:szCs w:val="22"/>
        </w:rPr>
        <w:t xml:space="preserve">ACTIWE – en digital konferens anordnad av LTU februari 2021 kring aktiva skoltransporter med ett stort antal medverkande från Sverige, Finland, Spanien och USA. Där hade vi flera presentationer från olika medverkande i vårt projekt. </w:t>
      </w:r>
    </w:p>
    <w:p w14:paraId="6CC97B5A" w14:textId="03B8BEB7" w:rsidR="009A6183" w:rsidRPr="006B6938" w:rsidRDefault="009A6183" w:rsidP="007C512C">
      <w:pPr>
        <w:pStyle w:val="Liststycke"/>
        <w:numPr>
          <w:ilvl w:val="0"/>
          <w:numId w:val="7"/>
        </w:numPr>
        <w:tabs>
          <w:tab w:val="left" w:pos="1418"/>
          <w:tab w:val="left" w:pos="1814"/>
          <w:tab w:val="left" w:pos="2722"/>
          <w:tab w:val="left" w:pos="3629"/>
          <w:tab w:val="left" w:pos="4536"/>
          <w:tab w:val="left" w:pos="5443"/>
          <w:tab w:val="left" w:pos="6350"/>
        </w:tabs>
        <w:spacing w:line="300" w:lineRule="atLeast"/>
        <w:ind w:left="1418" w:right="1134"/>
        <w:rPr>
          <w:rFonts w:ascii="Palatino Linotype" w:hAnsi="Palatino Linotype" w:cs="Calibri"/>
          <w:sz w:val="22"/>
          <w:szCs w:val="22"/>
        </w:rPr>
      </w:pPr>
      <w:proofErr w:type="spellStart"/>
      <w:r w:rsidRPr="006B6938">
        <w:rPr>
          <w:rFonts w:ascii="Palatino Linotype" w:hAnsi="Palatino Linotype" w:cs="Calibri"/>
          <w:sz w:val="22"/>
          <w:szCs w:val="22"/>
        </w:rPr>
        <w:t>Webinarium</w:t>
      </w:r>
      <w:proofErr w:type="spellEnd"/>
      <w:r w:rsidRPr="006B6938">
        <w:rPr>
          <w:rFonts w:ascii="Palatino Linotype" w:hAnsi="Palatino Linotype" w:cs="Calibri"/>
          <w:sz w:val="22"/>
          <w:szCs w:val="22"/>
        </w:rPr>
        <w:t xml:space="preserve"> – Svenska Cykelstäder 2021, presentation av projektet. </w:t>
      </w:r>
    </w:p>
    <w:p w14:paraId="088E1DAA" w14:textId="320CC244" w:rsidR="009A6183" w:rsidRPr="006B6938" w:rsidRDefault="009A6183" w:rsidP="007C512C">
      <w:pPr>
        <w:pStyle w:val="Liststycke"/>
        <w:numPr>
          <w:ilvl w:val="0"/>
          <w:numId w:val="6"/>
        </w:numPr>
        <w:tabs>
          <w:tab w:val="left" w:pos="1418"/>
          <w:tab w:val="left" w:pos="1814"/>
          <w:tab w:val="left" w:pos="2722"/>
          <w:tab w:val="left" w:pos="3629"/>
          <w:tab w:val="left" w:pos="4536"/>
          <w:tab w:val="left" w:pos="5443"/>
          <w:tab w:val="left" w:pos="6350"/>
        </w:tabs>
        <w:spacing w:line="300" w:lineRule="atLeast"/>
        <w:ind w:left="1418" w:right="1134"/>
        <w:rPr>
          <w:rFonts w:ascii="Palatino Linotype" w:hAnsi="Palatino Linotype" w:cs="Calibri"/>
          <w:sz w:val="22"/>
          <w:szCs w:val="22"/>
        </w:rPr>
      </w:pPr>
      <w:r w:rsidRPr="006B6938">
        <w:rPr>
          <w:rFonts w:ascii="Palatino Linotype" w:hAnsi="Palatino Linotype" w:cs="Calibri"/>
          <w:sz w:val="22"/>
          <w:szCs w:val="22"/>
        </w:rPr>
        <w:t>Utställning på Norrbottens museum med utgångspunkt i Agenda 2030.</w:t>
      </w:r>
    </w:p>
    <w:p w14:paraId="4F14C0DF" w14:textId="2E8570C3" w:rsidR="009A6183" w:rsidRPr="006B6938" w:rsidRDefault="009A6183" w:rsidP="007C512C">
      <w:pPr>
        <w:pStyle w:val="Liststycke"/>
        <w:numPr>
          <w:ilvl w:val="0"/>
          <w:numId w:val="6"/>
        </w:numPr>
        <w:tabs>
          <w:tab w:val="left" w:pos="1418"/>
          <w:tab w:val="left" w:pos="1814"/>
          <w:tab w:val="left" w:pos="2722"/>
          <w:tab w:val="left" w:pos="3629"/>
          <w:tab w:val="left" w:pos="4536"/>
          <w:tab w:val="left" w:pos="5443"/>
          <w:tab w:val="left" w:pos="6350"/>
        </w:tabs>
        <w:spacing w:line="300" w:lineRule="atLeast"/>
        <w:ind w:left="1418" w:right="1134"/>
        <w:rPr>
          <w:rFonts w:ascii="Palatino Linotype" w:hAnsi="Palatino Linotype" w:cs="Calibri"/>
          <w:sz w:val="22"/>
          <w:szCs w:val="22"/>
        </w:rPr>
      </w:pPr>
      <w:r w:rsidRPr="006B6938">
        <w:rPr>
          <w:rFonts w:ascii="Palatino Linotype" w:hAnsi="Palatino Linotype" w:cs="Calibri"/>
          <w:sz w:val="22"/>
          <w:szCs w:val="22"/>
        </w:rPr>
        <w:t>Digital konferens om Hållbart resande för samtliga kommuner i Örebro län.</w:t>
      </w:r>
    </w:p>
    <w:p w14:paraId="6A381B1A" w14:textId="417B1109" w:rsidR="009A6183" w:rsidRPr="006B6938" w:rsidRDefault="009A6183" w:rsidP="007C512C">
      <w:pPr>
        <w:pStyle w:val="Liststycke"/>
        <w:numPr>
          <w:ilvl w:val="0"/>
          <w:numId w:val="6"/>
        </w:numPr>
        <w:tabs>
          <w:tab w:val="left" w:pos="1418"/>
          <w:tab w:val="left" w:pos="1814"/>
          <w:tab w:val="left" w:pos="2722"/>
          <w:tab w:val="left" w:pos="3629"/>
          <w:tab w:val="left" w:pos="4536"/>
          <w:tab w:val="left" w:pos="5443"/>
          <w:tab w:val="left" w:pos="6350"/>
        </w:tabs>
        <w:spacing w:line="300" w:lineRule="atLeast"/>
        <w:ind w:left="1418" w:right="1134"/>
        <w:rPr>
          <w:rFonts w:ascii="Palatino Linotype" w:hAnsi="Palatino Linotype" w:cs="Calibri"/>
          <w:sz w:val="22"/>
          <w:szCs w:val="22"/>
        </w:rPr>
      </w:pPr>
      <w:r w:rsidRPr="006B6938">
        <w:rPr>
          <w:rFonts w:ascii="Palatino Linotype" w:hAnsi="Palatino Linotype" w:cs="Calibri"/>
          <w:sz w:val="22"/>
          <w:szCs w:val="22"/>
        </w:rPr>
        <w:t xml:space="preserve">Presentation för Finska </w:t>
      </w:r>
      <w:proofErr w:type="gramStart"/>
      <w:r w:rsidRPr="006B6938">
        <w:rPr>
          <w:rFonts w:ascii="Palatino Linotype" w:hAnsi="Palatino Linotype" w:cs="Calibri"/>
          <w:sz w:val="22"/>
          <w:szCs w:val="22"/>
        </w:rPr>
        <w:t>trafikverket</w:t>
      </w:r>
      <w:proofErr w:type="gramEnd"/>
      <w:r w:rsidRPr="006B6938">
        <w:rPr>
          <w:rFonts w:ascii="Palatino Linotype" w:hAnsi="Palatino Linotype" w:cs="Calibri"/>
          <w:sz w:val="22"/>
          <w:szCs w:val="22"/>
        </w:rPr>
        <w:t xml:space="preserve"> där projektet lyftes fram som ett gott exempel på hur en kommun kan arbeta med frågorna.</w:t>
      </w:r>
    </w:p>
    <w:p w14:paraId="0574AA76" w14:textId="77777777" w:rsidR="009A6183" w:rsidRPr="006B6938" w:rsidRDefault="009A6183" w:rsidP="009A6183">
      <w:pPr>
        <w:tabs>
          <w:tab w:val="left" w:pos="907"/>
          <w:tab w:val="left" w:pos="1814"/>
          <w:tab w:val="left" w:pos="2722"/>
          <w:tab w:val="left" w:pos="3629"/>
          <w:tab w:val="left" w:pos="4536"/>
          <w:tab w:val="left" w:pos="5443"/>
          <w:tab w:val="left" w:pos="6350"/>
        </w:tabs>
        <w:spacing w:after="0" w:line="300" w:lineRule="atLeast"/>
        <w:ind w:left="964" w:right="1134"/>
        <w:rPr>
          <w:rFonts w:ascii="Palatino Linotype" w:eastAsia="Times New Roman" w:hAnsi="Palatino Linotype" w:cs="Calibri"/>
          <w:lang w:eastAsia="sv-SE"/>
        </w:rPr>
      </w:pPr>
    </w:p>
    <w:p w14:paraId="15EBAFC5" w14:textId="44A2FE8C" w:rsidR="000D2D95" w:rsidRPr="006B6938" w:rsidRDefault="009A6183" w:rsidP="00E65F1D">
      <w:pPr>
        <w:tabs>
          <w:tab w:val="left" w:pos="907"/>
          <w:tab w:val="left" w:pos="1814"/>
          <w:tab w:val="left" w:pos="2722"/>
          <w:tab w:val="left" w:pos="3629"/>
          <w:tab w:val="left" w:pos="4536"/>
          <w:tab w:val="left" w:pos="5443"/>
          <w:tab w:val="left" w:pos="6350"/>
        </w:tabs>
        <w:spacing w:after="0" w:line="300" w:lineRule="atLeast"/>
        <w:ind w:right="567"/>
        <w:rPr>
          <w:rFonts w:ascii="Palatino Linotype" w:eastAsia="Times New Roman" w:hAnsi="Palatino Linotype" w:cs="Times New Roman"/>
        </w:rPr>
      </w:pPr>
      <w:r w:rsidRPr="006B6938">
        <w:rPr>
          <w:rFonts w:ascii="Palatino Linotype" w:eastAsia="Times New Roman" w:hAnsi="Palatino Linotype" w:cs="Calibri"/>
          <w:lang w:eastAsia="sv-SE"/>
        </w:rPr>
        <w:t xml:space="preserve">Projektet har även uppmärksammats medialt ett flertal gånger. Barn- och </w:t>
      </w:r>
      <w:r w:rsidR="00E65F1D">
        <w:rPr>
          <w:rFonts w:ascii="Palatino Linotype" w:eastAsia="Times New Roman" w:hAnsi="Palatino Linotype" w:cs="Calibri"/>
          <w:lang w:eastAsia="sv-SE"/>
        </w:rPr>
        <w:t>u</w:t>
      </w:r>
      <w:r w:rsidRPr="006B6938">
        <w:rPr>
          <w:rFonts w:ascii="Palatino Linotype" w:eastAsia="Times New Roman" w:hAnsi="Palatino Linotype" w:cs="Calibri"/>
          <w:lang w:eastAsia="sv-SE"/>
        </w:rPr>
        <w:t>tbildnings</w:t>
      </w:r>
      <w:r w:rsidR="00E65F1D">
        <w:rPr>
          <w:rFonts w:ascii="Palatino Linotype" w:eastAsia="Times New Roman" w:hAnsi="Palatino Linotype" w:cs="Calibri"/>
          <w:lang w:eastAsia="sv-SE"/>
        </w:rPr>
        <w:t xml:space="preserve">- </w:t>
      </w:r>
      <w:r w:rsidRPr="006B6938">
        <w:rPr>
          <w:rFonts w:ascii="Palatino Linotype" w:eastAsia="Times New Roman" w:hAnsi="Palatino Linotype" w:cs="Calibri"/>
          <w:lang w:eastAsia="sv-SE"/>
        </w:rPr>
        <w:t xml:space="preserve">förvaltningen har publicerat nyhetsinslag i vårt Luleå, skolors och kommunens övriga rörelsesatsningar har uppmärksammats i lokaltidningar. Medverkan i </w:t>
      </w:r>
      <w:proofErr w:type="spellStart"/>
      <w:r w:rsidRPr="006B6938">
        <w:rPr>
          <w:rFonts w:ascii="Palatino Linotype" w:eastAsia="Times New Roman" w:hAnsi="Palatino Linotype" w:cs="Calibri"/>
          <w:lang w:eastAsia="sv-SE"/>
        </w:rPr>
        <w:t>Pod</w:t>
      </w:r>
      <w:proofErr w:type="spellEnd"/>
      <w:r w:rsidRPr="006B6938">
        <w:rPr>
          <w:rFonts w:ascii="Palatino Linotype" w:eastAsia="Times New Roman" w:hAnsi="Palatino Linotype" w:cs="Calibri"/>
          <w:lang w:eastAsia="sv-SE"/>
        </w:rPr>
        <w:t xml:space="preserve">: Parkera bilen och utforska alternativen | </w:t>
      </w:r>
      <w:r w:rsidR="00281866" w:rsidRPr="006B6938">
        <w:rPr>
          <w:rFonts w:ascii="Palatino Linotype" w:eastAsia="Times New Roman" w:hAnsi="Palatino Linotype" w:cs="Calibri"/>
          <w:lang w:eastAsia="sv-SE"/>
        </w:rPr>
        <w:t>Vinnova</w:t>
      </w:r>
      <w:r w:rsidR="00281866">
        <w:rPr>
          <w:rFonts w:ascii="Palatino Linotype" w:eastAsia="Times New Roman" w:hAnsi="Palatino Linotype" w:cs="Calibri"/>
          <w:lang w:eastAsia="sv-SE"/>
        </w:rPr>
        <w:t>.</w:t>
      </w:r>
      <w:r w:rsidR="00E65F1D">
        <w:rPr>
          <w:rFonts w:ascii="Palatino Linotype" w:eastAsia="Times New Roman" w:hAnsi="Palatino Linotype" w:cs="Calibri"/>
          <w:lang w:eastAsia="sv-SE"/>
        </w:rPr>
        <w:t xml:space="preserve"> </w:t>
      </w:r>
      <w:r w:rsidRPr="006B6938">
        <w:rPr>
          <w:rFonts w:ascii="Palatino Linotype" w:eastAsia="Times New Roman" w:hAnsi="Palatino Linotype" w:cs="Calibri"/>
          <w:lang w:eastAsia="sv-SE"/>
        </w:rPr>
        <w:t>På sociala medier använder grundskolan Instagram för spridning av verksamheten, Luleå kommun sprider via FB.</w:t>
      </w:r>
    </w:p>
    <w:p w14:paraId="0DC2E7FE" w14:textId="77777777" w:rsidR="000D2D95" w:rsidRPr="006B6938" w:rsidRDefault="000D2D95" w:rsidP="000D2D95">
      <w:pPr>
        <w:tabs>
          <w:tab w:val="left" w:pos="851"/>
        </w:tabs>
        <w:spacing w:line="276" w:lineRule="auto"/>
        <w:rPr>
          <w:rFonts w:ascii="Palatino Linotype" w:hAnsi="Palatino Linotype" w:cstheme="minorHAnsi"/>
          <w:b/>
          <w:bCs/>
        </w:rPr>
      </w:pPr>
    </w:p>
    <w:p w14:paraId="094AC36F" w14:textId="77777777" w:rsidR="000D2D95" w:rsidRPr="006B6938" w:rsidRDefault="000D2D95" w:rsidP="000D2D95">
      <w:pPr>
        <w:tabs>
          <w:tab w:val="left" w:pos="851"/>
        </w:tabs>
        <w:spacing w:line="276" w:lineRule="auto"/>
        <w:rPr>
          <w:rFonts w:ascii="Palatino Linotype" w:hAnsi="Palatino Linotype" w:cstheme="minorHAnsi"/>
        </w:rPr>
      </w:pPr>
      <w:r w:rsidRPr="006B6938">
        <w:rPr>
          <w:rFonts w:ascii="Palatino Linotype" w:hAnsi="Palatino Linotype" w:cstheme="minorHAnsi"/>
          <w:b/>
          <w:bCs/>
        </w:rPr>
        <w:t>Övriga externa samverkansparter</w:t>
      </w:r>
      <w:r w:rsidRPr="006B6938">
        <w:rPr>
          <w:rFonts w:ascii="Palatino Linotype" w:hAnsi="Palatino Linotype" w:cstheme="minorHAnsi"/>
        </w:rPr>
        <w:t xml:space="preserve"> </w:t>
      </w:r>
    </w:p>
    <w:p w14:paraId="143829BB" w14:textId="77777777" w:rsidR="000D2D95" w:rsidRPr="006B6938" w:rsidRDefault="000D2D95" w:rsidP="000D2D95">
      <w:pPr>
        <w:pStyle w:val="Liststycke"/>
        <w:numPr>
          <w:ilvl w:val="0"/>
          <w:numId w:val="2"/>
        </w:numPr>
        <w:tabs>
          <w:tab w:val="left" w:pos="851"/>
        </w:tabs>
        <w:spacing w:line="276" w:lineRule="auto"/>
        <w:rPr>
          <w:rFonts w:ascii="Palatino Linotype" w:hAnsi="Palatino Linotype" w:cstheme="minorHAnsi"/>
          <w:sz w:val="22"/>
          <w:szCs w:val="22"/>
        </w:rPr>
      </w:pPr>
      <w:r w:rsidRPr="006B6938">
        <w:rPr>
          <w:rFonts w:ascii="Palatino Linotype" w:hAnsi="Palatino Linotype" w:cstheme="minorHAnsi"/>
          <w:sz w:val="22"/>
          <w:szCs w:val="22"/>
        </w:rPr>
        <w:t>Samarbete med SISU, vi har påbörjat ett samarbete kring rörelseutmaningar, förslag på hur man kan utveckla skolgårdarna för att engagera till rörelse uppstartat, har lett till en gemensam föreläsning köpts in, och att vi kan använda korta rörelsefilmer som ska produceras i våra kanaler. Sisu, har en rörelsesatsning som riktar sig mot skolor, de har startat upp arbete på 17 skolor, vi har samordningsvinster i de båda satsningarna.</w:t>
      </w:r>
    </w:p>
    <w:p w14:paraId="49A5AB72" w14:textId="77777777" w:rsidR="000D2D95" w:rsidRPr="006B6938" w:rsidRDefault="000D2D95" w:rsidP="000D2D95">
      <w:pPr>
        <w:pStyle w:val="Liststycke"/>
        <w:numPr>
          <w:ilvl w:val="0"/>
          <w:numId w:val="2"/>
        </w:numPr>
        <w:tabs>
          <w:tab w:val="left" w:pos="851"/>
        </w:tabs>
        <w:spacing w:line="276" w:lineRule="auto"/>
        <w:rPr>
          <w:rFonts w:ascii="Palatino Linotype" w:hAnsi="Palatino Linotype" w:cstheme="minorHAnsi"/>
          <w:sz w:val="22"/>
          <w:szCs w:val="22"/>
        </w:rPr>
      </w:pPr>
      <w:r w:rsidRPr="006B6938">
        <w:rPr>
          <w:rFonts w:ascii="Palatino Linotype" w:hAnsi="Palatino Linotype" w:cstheme="minorHAnsi"/>
          <w:sz w:val="22"/>
          <w:szCs w:val="22"/>
        </w:rPr>
        <w:t xml:space="preserve">Region Norrbotten – samverkan i och med utvecklingen av app / </w:t>
      </w:r>
      <w:proofErr w:type="spellStart"/>
      <w:r w:rsidRPr="006B6938">
        <w:rPr>
          <w:rFonts w:ascii="Palatino Linotype" w:hAnsi="Palatino Linotype" w:cstheme="minorHAnsi"/>
          <w:sz w:val="22"/>
          <w:szCs w:val="22"/>
        </w:rPr>
        <w:t>Inceptive</w:t>
      </w:r>
      <w:proofErr w:type="spellEnd"/>
      <w:r w:rsidRPr="006B6938">
        <w:rPr>
          <w:rFonts w:ascii="Palatino Linotype" w:hAnsi="Palatino Linotype" w:cstheme="minorHAnsi"/>
          <w:sz w:val="22"/>
          <w:szCs w:val="22"/>
        </w:rPr>
        <w:t xml:space="preserve"> AR </w:t>
      </w:r>
      <w:proofErr w:type="spellStart"/>
      <w:r w:rsidRPr="006B6938">
        <w:rPr>
          <w:rFonts w:ascii="Palatino Linotype" w:hAnsi="Palatino Linotype" w:cstheme="minorHAnsi"/>
          <w:sz w:val="22"/>
          <w:szCs w:val="22"/>
        </w:rPr>
        <w:t>schoolyard</w:t>
      </w:r>
      <w:proofErr w:type="spellEnd"/>
      <w:r w:rsidRPr="006B6938">
        <w:rPr>
          <w:rFonts w:ascii="Palatino Linotype" w:hAnsi="Palatino Linotype" w:cstheme="minorHAnsi"/>
          <w:sz w:val="22"/>
          <w:szCs w:val="22"/>
        </w:rPr>
        <w:t xml:space="preserve"> där olika lektionsförslag skall finnas. </w:t>
      </w:r>
    </w:p>
    <w:p w14:paraId="73AF1D50" w14:textId="77777777" w:rsidR="000D2D95" w:rsidRPr="006B6938" w:rsidRDefault="000D2D95" w:rsidP="000D2D95">
      <w:pPr>
        <w:pStyle w:val="Liststycke"/>
        <w:numPr>
          <w:ilvl w:val="0"/>
          <w:numId w:val="2"/>
        </w:numPr>
        <w:tabs>
          <w:tab w:val="left" w:pos="851"/>
        </w:tabs>
        <w:spacing w:line="276" w:lineRule="auto"/>
        <w:rPr>
          <w:rFonts w:ascii="Palatino Linotype" w:hAnsi="Palatino Linotype" w:cstheme="minorHAnsi"/>
          <w:sz w:val="22"/>
          <w:szCs w:val="22"/>
        </w:rPr>
      </w:pPr>
      <w:r w:rsidRPr="006B6938">
        <w:rPr>
          <w:rFonts w:ascii="Palatino Linotype" w:hAnsi="Palatino Linotype" w:cstheme="minorHAnsi"/>
          <w:sz w:val="22"/>
          <w:szCs w:val="22"/>
        </w:rPr>
        <w:t xml:space="preserve">NTF material från deras hemsida, förslag kring cykelbanor och material för information. </w:t>
      </w:r>
    </w:p>
    <w:p w14:paraId="20046B4B" w14:textId="77777777" w:rsidR="000D2D95" w:rsidRPr="006B6938" w:rsidRDefault="000D2D95" w:rsidP="000D2D95">
      <w:pPr>
        <w:pStyle w:val="Liststycke"/>
        <w:numPr>
          <w:ilvl w:val="0"/>
          <w:numId w:val="2"/>
        </w:numPr>
        <w:tabs>
          <w:tab w:val="left" w:pos="851"/>
        </w:tabs>
        <w:spacing w:line="276" w:lineRule="auto"/>
        <w:rPr>
          <w:rFonts w:ascii="Palatino Linotype" w:hAnsi="Palatino Linotype" w:cstheme="minorHAnsi"/>
          <w:sz w:val="22"/>
          <w:szCs w:val="22"/>
        </w:rPr>
      </w:pPr>
      <w:r w:rsidRPr="006B6938">
        <w:rPr>
          <w:rFonts w:ascii="Palatino Linotype" w:hAnsi="Palatino Linotype" w:cstheme="minorHAnsi"/>
          <w:sz w:val="22"/>
          <w:szCs w:val="22"/>
        </w:rPr>
        <w:t xml:space="preserve">Norrbottens cykelförbund har bidragit med tips på material om cykelbana, samt kring vintercykling. </w:t>
      </w:r>
    </w:p>
    <w:p w14:paraId="6494DF01" w14:textId="77777777" w:rsidR="000D2D95" w:rsidRPr="006B6938" w:rsidRDefault="000D2D95" w:rsidP="000D2D95">
      <w:pPr>
        <w:pStyle w:val="Liststycke"/>
        <w:numPr>
          <w:ilvl w:val="0"/>
          <w:numId w:val="2"/>
        </w:numPr>
        <w:tabs>
          <w:tab w:val="left" w:pos="851"/>
        </w:tabs>
        <w:spacing w:line="276" w:lineRule="auto"/>
        <w:rPr>
          <w:rFonts w:ascii="Palatino Linotype" w:hAnsi="Palatino Linotype" w:cstheme="minorHAnsi"/>
          <w:sz w:val="22"/>
          <w:szCs w:val="22"/>
        </w:rPr>
      </w:pPr>
      <w:r w:rsidRPr="006B6938">
        <w:rPr>
          <w:rFonts w:ascii="Palatino Linotype" w:hAnsi="Palatino Linotype" w:cstheme="minorHAnsi"/>
          <w:sz w:val="22"/>
          <w:szCs w:val="22"/>
        </w:rPr>
        <w:t xml:space="preserve">Generation Pep, vi hoppas få tillåtelse att kunna dela deras föreläsningar av olika forskare direkt på vår hemsida, i annat fall kommer vi att länka till dem. </w:t>
      </w:r>
    </w:p>
    <w:p w14:paraId="3E3C237F" w14:textId="77777777" w:rsidR="000D2D95" w:rsidRPr="006B6938" w:rsidRDefault="000D2D95" w:rsidP="000D2D95">
      <w:pPr>
        <w:pStyle w:val="Liststycke"/>
        <w:numPr>
          <w:ilvl w:val="0"/>
          <w:numId w:val="2"/>
        </w:numPr>
        <w:tabs>
          <w:tab w:val="left" w:pos="851"/>
        </w:tabs>
        <w:spacing w:line="276" w:lineRule="auto"/>
        <w:rPr>
          <w:rFonts w:ascii="Palatino Linotype" w:hAnsi="Palatino Linotype" w:cstheme="minorHAnsi"/>
          <w:sz w:val="22"/>
          <w:szCs w:val="22"/>
        </w:rPr>
      </w:pPr>
      <w:r w:rsidRPr="006B6938">
        <w:rPr>
          <w:rFonts w:ascii="Palatino Linotype" w:hAnsi="Palatino Linotype" w:cstheme="minorHAnsi"/>
          <w:sz w:val="22"/>
          <w:szCs w:val="22"/>
        </w:rPr>
        <w:t>Svenska idrottsförbundet kontakt tagen om samarbete, intresse finns.</w:t>
      </w:r>
    </w:p>
    <w:p w14:paraId="11A8BB95" w14:textId="77777777" w:rsidR="000D2D95" w:rsidRPr="006B6938" w:rsidRDefault="000D2D95" w:rsidP="000D2D95">
      <w:pPr>
        <w:rPr>
          <w:rFonts w:ascii="Palatino Linotype" w:hAnsi="Palatino Linotype" w:cstheme="minorHAnsi"/>
        </w:rPr>
      </w:pPr>
      <w:r w:rsidRPr="006B6938">
        <w:rPr>
          <w:rFonts w:ascii="Palatino Linotype" w:hAnsi="Palatino Linotype" w:cstheme="minorHAnsi"/>
        </w:rPr>
        <w:t xml:space="preserve">Hemsidan för projektet har i förhållande till antalet deltagande klasser i vår kommun haft många besök. Den har också rekommenderats vid föreläsningar samt uppstart av aktiva transporter i andra kommuner. </w:t>
      </w:r>
    </w:p>
    <w:p w14:paraId="0E6E17EF" w14:textId="2B79A8AF" w:rsidR="000D2D95" w:rsidRPr="006B6938" w:rsidRDefault="000D2D95" w:rsidP="000D2D95">
      <w:pPr>
        <w:rPr>
          <w:rFonts w:ascii="Palatino Linotype" w:hAnsi="Palatino Linotype" w:cstheme="minorHAnsi"/>
        </w:rPr>
      </w:pPr>
      <w:r w:rsidRPr="006B6938">
        <w:rPr>
          <w:rFonts w:ascii="Palatino Linotype" w:hAnsi="Palatino Linotype" w:cstheme="minorHAnsi"/>
        </w:rPr>
        <w:lastRenderedPageBreak/>
        <w:t xml:space="preserve">För att sprida goda exempel samt inspiration internt samt externt </w:t>
      </w:r>
      <w:r w:rsidR="00164D89">
        <w:rPr>
          <w:rFonts w:ascii="Palatino Linotype" w:hAnsi="Palatino Linotype" w:cstheme="minorHAnsi"/>
        </w:rPr>
        <w:t xml:space="preserve">sprids arbetet nu även via </w:t>
      </w:r>
      <w:r w:rsidRPr="006B6938">
        <w:rPr>
          <w:rFonts w:ascii="Palatino Linotype" w:hAnsi="Palatino Linotype" w:cstheme="minorHAnsi"/>
        </w:rPr>
        <w:t xml:space="preserve">sociala medier, </w:t>
      </w:r>
      <w:r w:rsidR="002C5EC1">
        <w:rPr>
          <w:rFonts w:ascii="Palatino Linotype" w:hAnsi="Palatino Linotype" w:cstheme="minorHAnsi"/>
        </w:rPr>
        <w:t>I</w:t>
      </w:r>
      <w:r w:rsidRPr="006B6938">
        <w:rPr>
          <w:rFonts w:ascii="Palatino Linotype" w:hAnsi="Palatino Linotype" w:cstheme="minorHAnsi"/>
        </w:rPr>
        <w:t xml:space="preserve">nstagram, där vi har skapat ett konto samt börjat sprida goda exempel och röster från vår verksamhet. </w:t>
      </w:r>
    </w:p>
    <w:sdt>
      <w:sdtPr>
        <w:rPr>
          <w:rFonts w:ascii="Palatino Linotype" w:hAnsi="Palatino Linotype" w:cstheme="minorHAnsi"/>
        </w:rPr>
        <w:id w:val="1594356265"/>
        <w:placeholder>
          <w:docPart w:val="B52AA922DE1D4F2BB829330F45FF4A8A"/>
        </w:placeholder>
      </w:sdtPr>
      <w:sdtEndPr/>
      <w:sdtContent>
        <w:p w14:paraId="061A64B1" w14:textId="77777777" w:rsidR="00E65F1D" w:rsidRDefault="00E65F1D" w:rsidP="000D2D95">
          <w:pPr>
            <w:rPr>
              <w:rFonts w:ascii="Palatino Linotype" w:hAnsi="Palatino Linotype" w:cstheme="minorHAnsi"/>
            </w:rPr>
          </w:pPr>
        </w:p>
        <w:p w14:paraId="136ED3CD" w14:textId="40DD5533" w:rsidR="000D2D95" w:rsidRPr="007013DF" w:rsidRDefault="000D2D95" w:rsidP="000D2D95">
          <w:pPr>
            <w:rPr>
              <w:rFonts w:ascii="Palatino Linotype" w:hAnsi="Palatino Linotype" w:cstheme="minorHAnsi"/>
              <w:b/>
              <w:bCs/>
              <w:color w:val="1F3864" w:themeColor="accent1" w:themeShade="80"/>
            </w:rPr>
          </w:pPr>
          <w:r w:rsidRPr="007013DF">
            <w:rPr>
              <w:rFonts w:ascii="Palatino Linotype" w:hAnsi="Palatino Linotype" w:cstheme="minorHAnsi"/>
              <w:b/>
              <w:bCs/>
              <w:color w:val="1F3864" w:themeColor="accent1" w:themeShade="80"/>
            </w:rPr>
            <w:t>Förändringar i projektet</w:t>
          </w:r>
        </w:p>
        <w:p w14:paraId="656822F4" w14:textId="77777777" w:rsidR="007C512C" w:rsidRPr="00E65F1D" w:rsidRDefault="007C512C" w:rsidP="007C512C">
          <w:pPr>
            <w:rPr>
              <w:rFonts w:ascii="Palatino Linotype" w:hAnsi="Palatino Linotype" w:cstheme="minorHAnsi"/>
              <w:i/>
              <w:iCs/>
            </w:rPr>
          </w:pPr>
          <w:r w:rsidRPr="00E65F1D">
            <w:rPr>
              <w:rFonts w:ascii="Palatino Linotype" w:hAnsi="Palatino Linotype" w:cstheme="minorHAnsi"/>
              <w:i/>
              <w:iCs/>
            </w:rPr>
            <w:t>Har det under projekttiden uppstått oväntade svårigheter och hinder som medfört att projektet har behövt göra förändringar? Beskriv detta. Fungerar stöd i form av styrgrupp mm?</w:t>
          </w:r>
        </w:p>
        <w:p w14:paraId="6711E632" w14:textId="637C292B" w:rsidR="007C512C" w:rsidRPr="006B6938" w:rsidRDefault="008F4529" w:rsidP="007C512C">
          <w:pPr>
            <w:rPr>
              <w:rFonts w:ascii="Palatino Linotype" w:hAnsi="Palatino Linotype" w:cstheme="minorHAnsi"/>
            </w:rPr>
          </w:pPr>
          <w:r w:rsidRPr="006B6938">
            <w:rPr>
              <w:rFonts w:ascii="Palatino Linotype" w:hAnsi="Palatino Linotype" w:cstheme="minorHAnsi"/>
            </w:rPr>
            <w:t>Förändringar i projektet har uppstått pga. krav på att publicerad information på webben ska vara tillgänglighetsanspassat samt anpassningar till rådande pandemi.</w:t>
          </w:r>
        </w:p>
        <w:p w14:paraId="34B8FA29" w14:textId="203248CA" w:rsidR="007C512C" w:rsidRPr="006B6938" w:rsidRDefault="007C512C" w:rsidP="007C512C">
          <w:pPr>
            <w:rPr>
              <w:rFonts w:ascii="Palatino Linotype" w:hAnsi="Palatino Linotype" w:cstheme="minorHAnsi"/>
            </w:rPr>
          </w:pPr>
          <w:r w:rsidRPr="006B6938">
            <w:rPr>
              <w:rFonts w:ascii="Palatino Linotype" w:hAnsi="Palatino Linotype" w:cstheme="minorHAnsi"/>
            </w:rPr>
            <w:t>Ändrade regler kring tillgänglighet vi webbaserad publicering medförde omläggning av hemsidan samt ombearbetning av material</w:t>
          </w:r>
          <w:r w:rsidR="00A531E5" w:rsidRPr="006B6938">
            <w:rPr>
              <w:rFonts w:ascii="Palatino Linotype" w:hAnsi="Palatino Linotype" w:cstheme="minorHAnsi"/>
            </w:rPr>
            <w:t xml:space="preserve"> då det behövdes </w:t>
          </w:r>
          <w:r w:rsidRPr="006B6938">
            <w:rPr>
              <w:rFonts w:ascii="Palatino Linotype" w:hAnsi="Palatino Linotype" w:cstheme="minorHAnsi"/>
            </w:rPr>
            <w:t>nya vägar för var information och material gällande satsningen ska</w:t>
          </w:r>
          <w:r w:rsidR="00A531E5" w:rsidRPr="006B6938">
            <w:rPr>
              <w:rFonts w:ascii="Palatino Linotype" w:hAnsi="Palatino Linotype" w:cstheme="minorHAnsi"/>
            </w:rPr>
            <w:t xml:space="preserve"> publiceras</w:t>
          </w:r>
          <w:r w:rsidRPr="006B6938">
            <w:rPr>
              <w:rFonts w:ascii="Palatino Linotype" w:hAnsi="Palatino Linotype" w:cstheme="minorHAnsi"/>
            </w:rPr>
            <w:t xml:space="preserve">. </w:t>
          </w:r>
          <w:r w:rsidR="00752CF2" w:rsidRPr="006B6938">
            <w:rPr>
              <w:rFonts w:ascii="Palatino Linotype" w:hAnsi="Palatino Linotype" w:cstheme="minorHAnsi"/>
            </w:rPr>
            <w:t>Allt material samt texter har flyttats till ny hemsida samt tillgänglighetsanpassats.</w:t>
          </w:r>
        </w:p>
        <w:p w14:paraId="1A51C64C" w14:textId="4B52A604" w:rsidR="00752CF2" w:rsidRPr="006B6938" w:rsidRDefault="00752CF2" w:rsidP="007C512C">
          <w:pPr>
            <w:rPr>
              <w:rFonts w:ascii="Palatino Linotype" w:hAnsi="Palatino Linotype" w:cstheme="minorHAnsi"/>
            </w:rPr>
          </w:pPr>
          <w:r w:rsidRPr="006B6938">
            <w:rPr>
              <w:rFonts w:ascii="Palatino Linotype" w:hAnsi="Palatino Linotype" w:cstheme="minorHAnsi"/>
            </w:rPr>
            <w:t>Pandemin medförde även att information och stöd till lärare och vårdnadshavare resulterade i instruktionsfilmer. Tidigare informationsmaterial har även omarbetats för att anpassas till projektets utvidgning.</w:t>
          </w:r>
        </w:p>
        <w:p w14:paraId="7622370E" w14:textId="1F827E5B" w:rsidR="008F4529" w:rsidRPr="006B6938" w:rsidRDefault="008F4529" w:rsidP="008F4529">
          <w:pPr>
            <w:rPr>
              <w:rFonts w:ascii="Palatino Linotype" w:hAnsi="Palatino Linotype"/>
            </w:rPr>
          </w:pPr>
          <w:r w:rsidRPr="006B6938">
            <w:rPr>
              <w:rFonts w:ascii="Palatino Linotype" w:hAnsi="Palatino Linotype"/>
            </w:rPr>
            <w:t xml:space="preserve">Som många andra har </w:t>
          </w:r>
          <w:r w:rsidR="00A531E5" w:rsidRPr="006B6938">
            <w:rPr>
              <w:rFonts w:ascii="Palatino Linotype" w:hAnsi="Palatino Linotype"/>
            </w:rPr>
            <w:t xml:space="preserve">projektledarna </w:t>
          </w:r>
          <w:r w:rsidRPr="006B6938">
            <w:rPr>
              <w:rFonts w:ascii="Palatino Linotype" w:hAnsi="Palatino Linotype"/>
            </w:rPr>
            <w:t xml:space="preserve">fått ändra planerade fysiska träffar till att bli digitala </w:t>
          </w:r>
          <w:r w:rsidR="00A531E5" w:rsidRPr="006B6938">
            <w:rPr>
              <w:rFonts w:ascii="Palatino Linotype" w:hAnsi="Palatino Linotype"/>
            </w:rPr>
            <w:t>pga.</w:t>
          </w:r>
          <w:r w:rsidRPr="006B6938">
            <w:rPr>
              <w:rFonts w:ascii="Palatino Linotype" w:hAnsi="Palatino Linotype"/>
            </w:rPr>
            <w:t xml:space="preserve"> pandemin. Det har inte bara varit en försämring, det har även lett till en högre närvaro på vissa träffar. </w:t>
          </w:r>
          <w:r w:rsidR="00A531E5" w:rsidRPr="006B6938">
            <w:rPr>
              <w:rFonts w:ascii="Palatino Linotype" w:hAnsi="Palatino Linotype"/>
            </w:rPr>
            <w:t>F</w:t>
          </w:r>
          <w:r w:rsidRPr="006B6938">
            <w:rPr>
              <w:rFonts w:ascii="Palatino Linotype" w:hAnsi="Palatino Linotype"/>
            </w:rPr>
            <w:t>ysisk</w:t>
          </w:r>
          <w:r w:rsidR="00A531E5" w:rsidRPr="006B6938">
            <w:rPr>
              <w:rFonts w:ascii="Palatino Linotype" w:hAnsi="Palatino Linotype"/>
            </w:rPr>
            <w:t>a besök på skolorna har inte genomförts</w:t>
          </w:r>
          <w:r w:rsidRPr="006B6938">
            <w:rPr>
              <w:rFonts w:ascii="Palatino Linotype" w:hAnsi="Palatino Linotype"/>
            </w:rPr>
            <w:t xml:space="preserve"> i </w:t>
          </w:r>
          <w:r w:rsidR="00A531E5" w:rsidRPr="006B6938">
            <w:rPr>
              <w:rFonts w:ascii="Palatino Linotype" w:hAnsi="Palatino Linotype"/>
            </w:rPr>
            <w:t xml:space="preserve">planerad </w:t>
          </w:r>
          <w:r w:rsidR="00F265FC">
            <w:rPr>
              <w:rFonts w:ascii="Palatino Linotype" w:hAnsi="Palatino Linotype"/>
            </w:rPr>
            <w:t xml:space="preserve">utsträckning </w:t>
          </w:r>
          <w:r w:rsidRPr="006B6938">
            <w:rPr>
              <w:rFonts w:ascii="Palatino Linotype" w:hAnsi="Palatino Linotype"/>
            </w:rPr>
            <w:t xml:space="preserve">men de genomförs nu allt eftersom. </w:t>
          </w:r>
          <w:r w:rsidR="00FF2DDD" w:rsidRPr="006B6938">
            <w:rPr>
              <w:rFonts w:ascii="Palatino Linotype" w:hAnsi="Palatino Linotype"/>
            </w:rPr>
            <w:t xml:space="preserve">När </w:t>
          </w:r>
          <w:r w:rsidRPr="006B6938">
            <w:rPr>
              <w:rFonts w:ascii="Palatino Linotype" w:hAnsi="Palatino Linotype"/>
            </w:rPr>
            <w:t>enheter inte var lika aktiva som tidigare genomförde</w:t>
          </w:r>
          <w:r w:rsidR="00FF2DDD" w:rsidRPr="006B6938">
            <w:rPr>
              <w:rFonts w:ascii="Palatino Linotype" w:hAnsi="Palatino Linotype"/>
            </w:rPr>
            <w:t>s</w:t>
          </w:r>
          <w:r w:rsidRPr="006B6938">
            <w:rPr>
              <w:rFonts w:ascii="Palatino Linotype" w:hAnsi="Palatino Linotype"/>
            </w:rPr>
            <w:t xml:space="preserve"> utmaningar som främja</w:t>
          </w:r>
          <w:r w:rsidR="00FF2DDD" w:rsidRPr="006B6938">
            <w:rPr>
              <w:rFonts w:ascii="Palatino Linotype" w:hAnsi="Palatino Linotype"/>
            </w:rPr>
            <w:t>de</w:t>
          </w:r>
          <w:r w:rsidRPr="006B6938">
            <w:rPr>
              <w:rFonts w:ascii="Palatino Linotype" w:hAnsi="Palatino Linotype"/>
            </w:rPr>
            <w:t xml:space="preserve"> </w:t>
          </w:r>
          <w:r w:rsidR="00FF2DDD" w:rsidRPr="006B6938">
            <w:rPr>
              <w:rFonts w:ascii="Palatino Linotype" w:hAnsi="Palatino Linotype"/>
            </w:rPr>
            <w:t xml:space="preserve">pulshöjande </w:t>
          </w:r>
          <w:r w:rsidRPr="006B6938">
            <w:rPr>
              <w:rFonts w:ascii="Palatino Linotype" w:hAnsi="Palatino Linotype"/>
            </w:rPr>
            <w:t>rörelse</w:t>
          </w:r>
          <w:r w:rsidR="00FF2DDD" w:rsidRPr="006B6938">
            <w:rPr>
              <w:rFonts w:ascii="Palatino Linotype" w:hAnsi="Palatino Linotype"/>
            </w:rPr>
            <w:t xml:space="preserve">, utmaningarna </w:t>
          </w:r>
          <w:r w:rsidRPr="006B6938">
            <w:rPr>
              <w:rFonts w:ascii="Palatino Linotype" w:hAnsi="Palatino Linotype"/>
            </w:rPr>
            <w:t>genomför</w:t>
          </w:r>
          <w:r w:rsidR="00FF2DDD" w:rsidRPr="006B6938">
            <w:rPr>
              <w:rFonts w:ascii="Palatino Linotype" w:hAnsi="Palatino Linotype"/>
            </w:rPr>
            <w:t>des</w:t>
          </w:r>
          <w:r w:rsidRPr="006B6938">
            <w:rPr>
              <w:rFonts w:ascii="Palatino Linotype" w:hAnsi="Palatino Linotype"/>
            </w:rPr>
            <w:t xml:space="preserve"> på många enheter. </w:t>
          </w:r>
        </w:p>
        <w:p w14:paraId="3C8C253F" w14:textId="4413FC75" w:rsidR="007C512C" w:rsidRPr="006B6938" w:rsidRDefault="00752CF2" w:rsidP="007C512C">
          <w:pPr>
            <w:rPr>
              <w:rFonts w:ascii="Palatino Linotype" w:hAnsi="Palatino Linotype" w:cstheme="minorHAnsi"/>
            </w:rPr>
          </w:pPr>
          <w:r w:rsidRPr="006B6938">
            <w:rPr>
              <w:rFonts w:ascii="Palatino Linotype" w:hAnsi="Palatino Linotype" w:cstheme="minorHAnsi"/>
            </w:rPr>
            <w:t>P</w:t>
          </w:r>
          <w:r w:rsidR="007C512C" w:rsidRPr="006B6938">
            <w:rPr>
              <w:rFonts w:ascii="Palatino Linotype" w:hAnsi="Palatino Linotype" w:cstheme="minorHAnsi"/>
            </w:rPr>
            <w:t>andemi</w:t>
          </w:r>
          <w:r w:rsidRPr="006B6938">
            <w:rPr>
              <w:rFonts w:ascii="Palatino Linotype" w:hAnsi="Palatino Linotype" w:cstheme="minorHAnsi"/>
            </w:rPr>
            <w:t>n har medfört att</w:t>
          </w:r>
          <w:r w:rsidR="007C512C" w:rsidRPr="006B6938">
            <w:rPr>
              <w:rFonts w:ascii="Palatino Linotype" w:hAnsi="Palatino Linotype" w:cstheme="minorHAnsi"/>
            </w:rPr>
            <w:t xml:space="preserve"> personalsituationen </w:t>
          </w:r>
          <w:r w:rsidRPr="006B6938">
            <w:rPr>
              <w:rFonts w:ascii="Palatino Linotype" w:hAnsi="Palatino Linotype" w:cstheme="minorHAnsi"/>
            </w:rPr>
            <w:t xml:space="preserve">på skolorna </w:t>
          </w:r>
          <w:r w:rsidR="007C512C" w:rsidRPr="006B6938">
            <w:rPr>
              <w:rFonts w:ascii="Palatino Linotype" w:hAnsi="Palatino Linotype" w:cstheme="minorHAnsi"/>
            </w:rPr>
            <w:t xml:space="preserve">varit svår </w:t>
          </w:r>
          <w:r w:rsidR="00F265FC">
            <w:rPr>
              <w:rFonts w:ascii="Palatino Linotype" w:hAnsi="Palatino Linotype" w:cstheme="minorHAnsi"/>
            </w:rPr>
            <w:t xml:space="preserve">på rund av sjukdom och Folkhälsomyndighetens restriktioner </w:t>
          </w:r>
          <w:r w:rsidR="007C512C" w:rsidRPr="006B6938">
            <w:rPr>
              <w:rFonts w:ascii="Palatino Linotype" w:hAnsi="Palatino Linotype" w:cstheme="minorHAnsi"/>
            </w:rPr>
            <w:t xml:space="preserve">vilket </w:t>
          </w:r>
          <w:r w:rsidR="00F265FC">
            <w:rPr>
              <w:rFonts w:ascii="Palatino Linotype" w:hAnsi="Palatino Linotype" w:cstheme="minorHAnsi"/>
            </w:rPr>
            <w:t xml:space="preserve">delvis </w:t>
          </w:r>
          <w:r w:rsidR="007C512C" w:rsidRPr="006B6938">
            <w:rPr>
              <w:rFonts w:ascii="Palatino Linotype" w:hAnsi="Palatino Linotype" w:cstheme="minorHAnsi"/>
            </w:rPr>
            <w:t>har påverkat satsningen</w:t>
          </w:r>
          <w:r w:rsidR="00F265FC">
            <w:rPr>
              <w:rFonts w:ascii="Palatino Linotype" w:hAnsi="Palatino Linotype" w:cstheme="minorHAnsi"/>
            </w:rPr>
            <w:t xml:space="preserve">s </w:t>
          </w:r>
          <w:r w:rsidR="007C512C" w:rsidRPr="006B6938">
            <w:rPr>
              <w:rFonts w:ascii="Palatino Linotype" w:hAnsi="Palatino Linotype" w:cstheme="minorHAnsi"/>
            </w:rPr>
            <w:t xml:space="preserve">genomförande påverkades men också i svårigheter att hitta respondenter till enkätstudierna. </w:t>
          </w:r>
          <w:proofErr w:type="gramStart"/>
          <w:r w:rsidR="00F265FC">
            <w:rPr>
              <w:rFonts w:ascii="Palatino Linotype" w:hAnsi="Palatino Linotype" w:cstheme="minorHAnsi"/>
            </w:rPr>
            <w:t xml:space="preserve">En </w:t>
          </w:r>
          <w:r w:rsidR="007C512C" w:rsidRPr="006B6938">
            <w:rPr>
              <w:rFonts w:ascii="Palatino Linotype" w:hAnsi="Palatino Linotype" w:cstheme="minorHAnsi"/>
            </w:rPr>
            <w:t>kvantitativa datainsamling</w:t>
          </w:r>
          <w:proofErr w:type="gramEnd"/>
          <w:r w:rsidR="007C512C" w:rsidRPr="006B6938">
            <w:rPr>
              <w:rFonts w:ascii="Palatino Linotype" w:hAnsi="Palatino Linotype" w:cstheme="minorHAnsi"/>
            </w:rPr>
            <w:t xml:space="preserve"> ers</w:t>
          </w:r>
          <w:r w:rsidR="00F265FC">
            <w:rPr>
              <w:rFonts w:ascii="Palatino Linotype" w:hAnsi="Palatino Linotype" w:cstheme="minorHAnsi"/>
            </w:rPr>
            <w:t>attes</w:t>
          </w:r>
          <w:r w:rsidR="007C512C" w:rsidRPr="006B6938">
            <w:rPr>
              <w:rFonts w:ascii="Palatino Linotype" w:hAnsi="Palatino Linotype" w:cstheme="minorHAnsi"/>
            </w:rPr>
            <w:t xml:space="preserve"> med kvalitativa intervjuer.   </w:t>
          </w:r>
        </w:p>
        <w:p w14:paraId="7A9EACEB" w14:textId="21A7ED52" w:rsidR="000D2D95" w:rsidRPr="006B6938" w:rsidRDefault="00752CF2" w:rsidP="000D2D95">
          <w:pPr>
            <w:rPr>
              <w:rFonts w:ascii="Palatino Linotype" w:hAnsi="Palatino Linotype" w:cstheme="minorHAnsi"/>
            </w:rPr>
          </w:pPr>
          <w:r w:rsidRPr="006B6938">
            <w:rPr>
              <w:rFonts w:ascii="Palatino Linotype" w:hAnsi="Palatino Linotype" w:cstheme="minorHAnsi"/>
            </w:rPr>
            <w:t xml:space="preserve">Uppstartsmöten </w:t>
          </w:r>
          <w:r w:rsidR="008F4529" w:rsidRPr="006B6938">
            <w:rPr>
              <w:rFonts w:ascii="Palatino Linotype" w:hAnsi="Palatino Linotype" w:cstheme="minorHAnsi"/>
            </w:rPr>
            <w:t xml:space="preserve">har </w:t>
          </w:r>
          <w:r w:rsidRPr="006B6938">
            <w:rPr>
              <w:rFonts w:ascii="Palatino Linotype" w:hAnsi="Palatino Linotype" w:cstheme="minorHAnsi"/>
            </w:rPr>
            <w:t>genomförts ute på enheterna istället för att samla flera skolor till informationstillfälle, detta har påverkat projektet. Pandemin medför utmaningar i skolornas verksamhet, vilket till viss grad påverkat genomförandegraden aktiviteter ute på skolorna</w:t>
          </w:r>
          <w:r w:rsidR="008F4529" w:rsidRPr="006B6938">
            <w:rPr>
              <w:rFonts w:ascii="Palatino Linotype" w:hAnsi="Palatino Linotype" w:cstheme="minorHAnsi"/>
            </w:rPr>
            <w:t xml:space="preserve"> </w:t>
          </w:r>
          <w:r w:rsidRPr="006B6938">
            <w:rPr>
              <w:rFonts w:ascii="Palatino Linotype" w:hAnsi="Palatino Linotype" w:cstheme="minorHAnsi"/>
            </w:rPr>
            <w:t>men oavsett har rörelsegraden ökat.</w:t>
          </w:r>
        </w:p>
      </w:sdtContent>
    </w:sdt>
    <w:p w14:paraId="1B25B804" w14:textId="1111442D" w:rsidR="00E65F1D" w:rsidRDefault="00E65F1D" w:rsidP="00EC39EA">
      <w:pPr>
        <w:rPr>
          <w:rFonts w:ascii="Palatino Linotype" w:hAnsi="Palatino Linotype"/>
          <w:b/>
        </w:rPr>
      </w:pPr>
    </w:p>
    <w:p w14:paraId="5E713A34" w14:textId="77777777" w:rsidR="00E65F1D" w:rsidRDefault="00E65F1D" w:rsidP="00EC39EA">
      <w:pPr>
        <w:rPr>
          <w:rFonts w:ascii="Palatino Linotype" w:hAnsi="Palatino Linotype"/>
          <w:b/>
        </w:rPr>
      </w:pPr>
    </w:p>
    <w:p w14:paraId="3FD5C40A" w14:textId="5871A722" w:rsidR="00EC39EA" w:rsidRPr="007013DF" w:rsidRDefault="00EC39EA" w:rsidP="00EC39EA">
      <w:pPr>
        <w:rPr>
          <w:rFonts w:ascii="Palatino Linotype" w:hAnsi="Palatino Linotype"/>
          <w:b/>
          <w:color w:val="1F3864" w:themeColor="accent1" w:themeShade="80"/>
        </w:rPr>
      </w:pPr>
      <w:r w:rsidRPr="007013DF">
        <w:rPr>
          <w:rFonts w:ascii="Palatino Linotype" w:hAnsi="Palatino Linotype"/>
          <w:b/>
          <w:color w:val="1F3864" w:themeColor="accent1" w:themeShade="80"/>
        </w:rPr>
        <w:t>Måluppfyllelse</w:t>
      </w:r>
    </w:p>
    <w:sdt>
      <w:sdtPr>
        <w:rPr>
          <w:rFonts w:ascii="Palatino Linotype" w:hAnsi="Palatino Linotype"/>
        </w:rPr>
        <w:id w:val="-1491009423"/>
        <w:placeholder>
          <w:docPart w:val="DefaultPlaceholder_-1854013440"/>
        </w:placeholder>
      </w:sdtPr>
      <w:sdtEndPr/>
      <w:sdtContent>
        <w:p w14:paraId="06CE7952" w14:textId="77777777" w:rsidR="00D21668" w:rsidRPr="006B6938" w:rsidRDefault="00D21668" w:rsidP="00D21668">
          <w:pPr>
            <w:rPr>
              <w:rFonts w:ascii="Palatino Linotype" w:hAnsi="Palatino Linotype"/>
              <w:i/>
              <w:iCs/>
            </w:rPr>
          </w:pPr>
          <w:r w:rsidRPr="006B6938">
            <w:rPr>
              <w:rFonts w:ascii="Palatino Linotype" w:hAnsi="Palatino Linotype"/>
              <w:i/>
              <w:iCs/>
            </w:rPr>
            <w:t xml:space="preserve">Beskriv hur syfte och mål har uppfyllts och eventuella avvikelser i jämförelse med projektansökan. </w:t>
          </w:r>
        </w:p>
        <w:p w14:paraId="7D89DF59" w14:textId="704F34FF" w:rsidR="006B6938" w:rsidRPr="006B6938" w:rsidRDefault="006B6938" w:rsidP="007426B4">
          <w:pPr>
            <w:rPr>
              <w:rFonts w:ascii="Palatino Linotype" w:hAnsi="Palatino Linotype"/>
            </w:rPr>
          </w:pPr>
          <w:r>
            <w:rPr>
              <w:rFonts w:ascii="Palatino Linotype" w:hAnsi="Palatino Linotype"/>
            </w:rPr>
            <w:t>Be</w:t>
          </w:r>
          <w:r w:rsidR="00F9227A">
            <w:rPr>
              <w:rFonts w:ascii="Palatino Linotype" w:hAnsi="Palatino Linotype"/>
            </w:rPr>
            <w:t>d</w:t>
          </w:r>
          <w:r>
            <w:rPr>
              <w:rFonts w:ascii="Palatino Linotype" w:hAnsi="Palatino Linotype"/>
            </w:rPr>
            <w:t>ömningen är att</w:t>
          </w:r>
          <w:r w:rsidR="00F9227A">
            <w:rPr>
              <w:rFonts w:ascii="Palatino Linotype" w:hAnsi="Palatino Linotype"/>
            </w:rPr>
            <w:t xml:space="preserve"> syfte och mål med projektet uppnåtts. Trots att projektet i stort genomförts under pandemin har projektledarna anpassat genomförandet genom att öka stödet till skolorna via digitala möten och stödmaterial. </w:t>
          </w:r>
        </w:p>
        <w:p w14:paraId="5CE5CDFF" w14:textId="28D13924" w:rsidR="00FF2DDD" w:rsidRPr="006B6938" w:rsidRDefault="00FF2DDD" w:rsidP="007426B4">
          <w:pPr>
            <w:rPr>
              <w:rFonts w:ascii="Palatino Linotype" w:hAnsi="Palatino Linotype"/>
              <w:i/>
              <w:iCs/>
            </w:rPr>
          </w:pPr>
          <w:r w:rsidRPr="006B6938">
            <w:rPr>
              <w:rFonts w:ascii="Palatino Linotype" w:hAnsi="Palatino Linotype"/>
              <w:i/>
              <w:iCs/>
            </w:rPr>
            <w:lastRenderedPageBreak/>
            <w:t>Rörelse under hela skoldagen</w:t>
          </w:r>
        </w:p>
        <w:p w14:paraId="689CA153" w14:textId="377010D8" w:rsidR="00FF2DDD" w:rsidRPr="006B6938" w:rsidRDefault="00FF2DDD" w:rsidP="007426B4">
          <w:pPr>
            <w:rPr>
              <w:rFonts w:ascii="Palatino Linotype" w:hAnsi="Palatino Linotype"/>
            </w:rPr>
          </w:pPr>
          <w:r w:rsidRPr="006B6938">
            <w:rPr>
              <w:rFonts w:ascii="Palatino Linotype" w:hAnsi="Palatino Linotype"/>
            </w:rPr>
            <w:t xml:space="preserve">Allt flera </w:t>
          </w:r>
          <w:r w:rsidR="007426B4" w:rsidRPr="006B6938">
            <w:rPr>
              <w:rFonts w:ascii="Palatino Linotype" w:hAnsi="Palatino Linotype"/>
            </w:rPr>
            <w:t xml:space="preserve">skolor/fritidshem har etablerade rastaktiviteter och mer </w:t>
          </w:r>
          <w:r w:rsidRPr="006B6938">
            <w:rPr>
              <w:rFonts w:ascii="Palatino Linotype" w:hAnsi="Palatino Linotype"/>
            </w:rPr>
            <w:t xml:space="preserve">av </w:t>
          </w:r>
          <w:r w:rsidR="007426B4" w:rsidRPr="006B6938">
            <w:rPr>
              <w:rFonts w:ascii="Palatino Linotype" w:hAnsi="Palatino Linotype"/>
            </w:rPr>
            <w:t xml:space="preserve">planerade och strukturerade rörelseaktiviteter. På grund av olika oförutsedda händelser förutom pandemin såsom skolbrand och hög sjukfrånvaro </w:t>
          </w:r>
          <w:r w:rsidRPr="006B6938">
            <w:rPr>
              <w:rFonts w:ascii="Palatino Linotype" w:hAnsi="Palatino Linotype"/>
            </w:rPr>
            <w:t xml:space="preserve">kunde </w:t>
          </w:r>
          <w:r w:rsidR="007426B4" w:rsidRPr="006B6938">
            <w:rPr>
              <w:rFonts w:ascii="Palatino Linotype" w:hAnsi="Palatino Linotype"/>
            </w:rPr>
            <w:t xml:space="preserve">projektet fått ett </w:t>
          </w:r>
          <w:r w:rsidRPr="006B6938">
            <w:rPr>
              <w:rFonts w:ascii="Palatino Linotype" w:hAnsi="Palatino Linotype"/>
            </w:rPr>
            <w:t xml:space="preserve">än </w:t>
          </w:r>
          <w:r w:rsidR="007426B4" w:rsidRPr="006B6938">
            <w:rPr>
              <w:rFonts w:ascii="Palatino Linotype" w:hAnsi="Palatino Linotype"/>
            </w:rPr>
            <w:t>större utfall vad gäller deltagande och genomförande. Vi har inte kunnat vara ute på enheterna under pandemin som planerat i projektet. För att kunna fortsätta genomförandet genomförde träffar digitalt, arbetade med externa aktörer och genomförde olika rörelseutmaningar på enheterna. Under hösten 2020 då pandemin</w:t>
          </w:r>
          <w:r w:rsidRPr="006B6938">
            <w:rPr>
              <w:rFonts w:ascii="Palatino Linotype" w:hAnsi="Palatino Linotype"/>
            </w:rPr>
            <w:t>s påverkan</w:t>
          </w:r>
          <w:r w:rsidR="007426B4" w:rsidRPr="006B6938">
            <w:rPr>
              <w:rFonts w:ascii="Palatino Linotype" w:hAnsi="Palatino Linotype"/>
            </w:rPr>
            <w:t xml:space="preserve"> var störst </w:t>
          </w:r>
          <w:r w:rsidRPr="006B6938">
            <w:rPr>
              <w:rFonts w:ascii="Palatino Linotype" w:hAnsi="Palatino Linotype"/>
            </w:rPr>
            <w:t xml:space="preserve">med hög </w:t>
          </w:r>
          <w:r w:rsidR="007426B4" w:rsidRPr="006B6938">
            <w:rPr>
              <w:rFonts w:ascii="Palatino Linotype" w:hAnsi="Palatino Linotype"/>
            </w:rPr>
            <w:t xml:space="preserve">sjukfrånvaron hög har arbetet med projektet naturligtvis påverkats och genomförts i mindre utsträckning. Arbetet med olika sociala medier har haft en positiv effekt på genomförandet. </w:t>
          </w:r>
        </w:p>
        <w:p w14:paraId="1B9E73E8" w14:textId="77777777" w:rsidR="006B6938" w:rsidRPr="006B6938" w:rsidRDefault="006B6938" w:rsidP="00FF2DDD">
          <w:pPr>
            <w:rPr>
              <w:rFonts w:ascii="Palatino Linotype" w:hAnsi="Palatino Linotype"/>
              <w:i/>
              <w:iCs/>
            </w:rPr>
          </w:pPr>
          <w:r w:rsidRPr="006B6938">
            <w:rPr>
              <w:rFonts w:ascii="Palatino Linotype" w:hAnsi="Palatino Linotype"/>
              <w:i/>
              <w:iCs/>
            </w:rPr>
            <w:t>Aktiva skoltransporter</w:t>
          </w:r>
        </w:p>
        <w:p w14:paraId="5C708A5B" w14:textId="00FA410E" w:rsidR="00FF2DDD" w:rsidRPr="006B6938" w:rsidRDefault="00FF2DDD" w:rsidP="00FF2DDD">
          <w:pPr>
            <w:rPr>
              <w:rFonts w:ascii="Palatino Linotype" w:hAnsi="Palatino Linotype"/>
            </w:rPr>
          </w:pPr>
          <w:r w:rsidRPr="006B6938">
            <w:rPr>
              <w:rFonts w:ascii="Palatino Linotype" w:hAnsi="Palatino Linotype"/>
            </w:rPr>
            <w:t>De aktiva skoltransporterna har implementerats och är väl etablerade ute på enheterna, två tredjedelar av Luleå kommuns lärare har genomfört projektet minst en gång. Det finns god kollektiv kunskap om projektet idag och goda förutsättningar för att kollegor överför dessa kunskaper och erfarenheter till varandra i arbetet.</w:t>
          </w:r>
        </w:p>
        <w:p w14:paraId="24BEA4E4" w14:textId="2AA612B0" w:rsidR="007426B4" w:rsidRDefault="007426B4" w:rsidP="007426B4">
          <w:pPr>
            <w:rPr>
              <w:rFonts w:ascii="Palatino Linotype" w:hAnsi="Palatino Linotype"/>
            </w:rPr>
          </w:pPr>
          <w:r w:rsidRPr="006B6938">
            <w:rPr>
              <w:rFonts w:ascii="Palatino Linotype" w:hAnsi="Palatino Linotype"/>
            </w:rPr>
            <w:t>Genom att nå nyckelpersoner ute på enheterna har vi kunnat genomföra och utveckla arbetet samt sprida vårt arbete och hålla projektet igång.</w:t>
          </w:r>
        </w:p>
        <w:p w14:paraId="4027AAC0" w14:textId="77777777" w:rsidR="006B6938" w:rsidRPr="006B6938" w:rsidRDefault="006B6938" w:rsidP="007426B4">
          <w:pPr>
            <w:rPr>
              <w:rFonts w:ascii="Palatino Linotype" w:hAnsi="Palatino Linotype"/>
            </w:rPr>
          </w:pPr>
        </w:p>
        <w:p w14:paraId="77BA289D" w14:textId="0EB745D7" w:rsidR="007426B4" w:rsidRPr="006B6938" w:rsidRDefault="007426B4" w:rsidP="007426B4">
          <w:pPr>
            <w:rPr>
              <w:rFonts w:ascii="Palatino Linotype" w:hAnsi="Palatino Linotype"/>
              <w:i/>
              <w:iCs/>
            </w:rPr>
          </w:pPr>
          <w:r w:rsidRPr="006B6938">
            <w:rPr>
              <w:rFonts w:ascii="Palatino Linotype" w:hAnsi="Palatino Linotype"/>
              <w:i/>
              <w:iCs/>
            </w:rPr>
            <w:t xml:space="preserve">Beskriv hur projektet har bidragit till ökad jämlikhet och minskade skillnader i hälsa för den aktuella målgruppen. </w:t>
          </w:r>
        </w:p>
        <w:p w14:paraId="423E9732" w14:textId="25172FBF" w:rsidR="007426B4" w:rsidRPr="006B6938" w:rsidRDefault="00FF2DDD" w:rsidP="007426B4">
          <w:pPr>
            <w:rPr>
              <w:rFonts w:ascii="Palatino Linotype" w:hAnsi="Palatino Linotype"/>
            </w:rPr>
          </w:pPr>
          <w:r w:rsidRPr="006B6938">
            <w:rPr>
              <w:rFonts w:ascii="Palatino Linotype" w:hAnsi="Palatino Linotype"/>
            </w:rPr>
            <w:t>D</w:t>
          </w:r>
          <w:r w:rsidR="007426B4" w:rsidRPr="006B6938">
            <w:rPr>
              <w:rFonts w:ascii="Palatino Linotype" w:hAnsi="Palatino Linotype"/>
            </w:rPr>
            <w:t>et finns en högre grad av aktiviteter ute på skolgårdarna där elever väljer leken före lekkamrat</w:t>
          </w:r>
          <w:r w:rsidRPr="006B6938">
            <w:rPr>
              <w:rFonts w:ascii="Palatino Linotype" w:hAnsi="Palatino Linotype"/>
            </w:rPr>
            <w:t>, v</w:t>
          </w:r>
          <w:r w:rsidR="007426B4" w:rsidRPr="006B6938">
            <w:rPr>
              <w:rFonts w:ascii="Palatino Linotype" w:hAnsi="Palatino Linotype"/>
            </w:rPr>
            <w:t xml:space="preserve">ilket ökar jämlikhet socialt samt ger tryggare elever då det gäller elever med behov av struktur och trygghet. Aktiviteterna ger rörelseglädje, en positiv upplevelse samt etablerar goda vanor när det gäller rörelse.  Där man haft aktiva rörelseaktiviteter </w:t>
          </w:r>
          <w:r w:rsidR="00B01904">
            <w:rPr>
              <w:rFonts w:ascii="Palatino Linotype" w:hAnsi="Palatino Linotype"/>
            </w:rPr>
            <w:t xml:space="preserve">visar </w:t>
          </w:r>
          <w:r w:rsidR="007426B4" w:rsidRPr="006B6938">
            <w:rPr>
              <w:rFonts w:ascii="Palatino Linotype" w:hAnsi="Palatino Linotype"/>
            </w:rPr>
            <w:t xml:space="preserve">observationer att eleverna gärna upprepar lekar som introducerats.  När fler går och cyklar till skolan under projektet som genomförs på den enskilda skolan </w:t>
          </w:r>
          <w:r w:rsidR="00B01904">
            <w:rPr>
              <w:rFonts w:ascii="Palatino Linotype" w:hAnsi="Palatino Linotype"/>
            </w:rPr>
            <w:t xml:space="preserve">är signalen </w:t>
          </w:r>
          <w:r w:rsidR="007426B4" w:rsidRPr="006B6938">
            <w:rPr>
              <w:rFonts w:ascii="Palatino Linotype" w:hAnsi="Palatino Linotype"/>
            </w:rPr>
            <w:t xml:space="preserve">att eleverna fortsätter i högre utsträckning även efter projektet avslutats. </w:t>
          </w:r>
          <w:r w:rsidR="00C2004E" w:rsidRPr="006B6938">
            <w:rPr>
              <w:rFonts w:ascii="Palatino Linotype" w:hAnsi="Palatino Linotype"/>
            </w:rPr>
            <w:t xml:space="preserve">Projektet har främst bidragit till att öka den fysiska rörelsen för de elever som på sin fritid inte är lika aktiva, vilket i sig kan kopplas ihop till socioekonomi. Grundskolan ser detta som en del av dess kompensatoriska uppdrag enligt nationella styrdokument och främjar kommunens mål om ökad jämlikhet i barn och ungas uppväxtvillkor.  </w:t>
          </w:r>
        </w:p>
        <w:p w14:paraId="27FF1502" w14:textId="77777777" w:rsidR="007426B4" w:rsidRPr="006B6938" w:rsidRDefault="007426B4" w:rsidP="007426B4">
          <w:pPr>
            <w:rPr>
              <w:rFonts w:ascii="Palatino Linotype" w:hAnsi="Palatino Linotype"/>
            </w:rPr>
          </w:pPr>
        </w:p>
        <w:p w14:paraId="3BB4FF6E" w14:textId="7009BABA" w:rsidR="007426B4" w:rsidRPr="006B6938" w:rsidRDefault="007426B4" w:rsidP="007426B4">
          <w:pPr>
            <w:rPr>
              <w:rFonts w:ascii="Palatino Linotype" w:hAnsi="Palatino Linotype"/>
              <w:i/>
              <w:iCs/>
            </w:rPr>
          </w:pPr>
          <w:r w:rsidRPr="006B6938">
            <w:rPr>
              <w:rFonts w:ascii="Palatino Linotype" w:hAnsi="Palatino Linotype"/>
              <w:i/>
              <w:iCs/>
            </w:rPr>
            <w:t>Vilka är vinsterna med projektet – gör en socioekonomisk eller samhällsekonomisk beräkning eller beskrivning av projektutfallet.</w:t>
          </w:r>
        </w:p>
        <w:p w14:paraId="36BDB14A" w14:textId="6647382D" w:rsidR="00EC39EA" w:rsidRPr="006B6938" w:rsidRDefault="007426B4" w:rsidP="00D21668">
          <w:pPr>
            <w:rPr>
              <w:rFonts w:ascii="Palatino Linotype" w:hAnsi="Palatino Linotype"/>
            </w:rPr>
          </w:pPr>
          <w:r w:rsidRPr="006B6938">
            <w:rPr>
              <w:rFonts w:ascii="Palatino Linotype" w:hAnsi="Palatino Linotype"/>
            </w:rPr>
            <w:t>Vinsterna är främst långsiktiga genom att skapa nya vanor och nyttan med rörelse. Det kommer våra elever till gagn vilket medför ökad kunskap och eleverna ges större utrymme för rörelseaktiviteter.</w:t>
          </w:r>
          <w:r w:rsidR="008F4529" w:rsidRPr="006B6938">
            <w:rPr>
              <w:rFonts w:ascii="Palatino Linotype" w:hAnsi="Palatino Linotype"/>
            </w:rPr>
            <w:t xml:space="preserve"> </w:t>
          </w:r>
          <w:r w:rsidR="00C2004E" w:rsidRPr="006B6938">
            <w:rPr>
              <w:rFonts w:ascii="Palatino Linotype" w:hAnsi="Palatino Linotype"/>
            </w:rPr>
            <w:t>Mer kortsiktigt f</w:t>
          </w:r>
          <w:r w:rsidR="008F4529" w:rsidRPr="006B6938">
            <w:rPr>
              <w:rFonts w:ascii="Palatino Linotype" w:hAnsi="Palatino Linotype"/>
            </w:rPr>
            <w:t xml:space="preserve">ramkommer i skolors kvalitetsrapporter att de pedagogiskt planerade rörelseaktiviteterna </w:t>
          </w:r>
          <w:r w:rsidR="00CD09B2" w:rsidRPr="006B6938">
            <w:rPr>
              <w:rFonts w:ascii="Palatino Linotype" w:hAnsi="Palatino Linotype"/>
            </w:rPr>
            <w:t xml:space="preserve">ger fler effekter än </w:t>
          </w:r>
          <w:r w:rsidR="008F4529" w:rsidRPr="006B6938">
            <w:rPr>
              <w:rFonts w:ascii="Palatino Linotype" w:hAnsi="Palatino Linotype"/>
            </w:rPr>
            <w:t>öka</w:t>
          </w:r>
          <w:r w:rsidR="00CD09B2" w:rsidRPr="006B6938">
            <w:rPr>
              <w:rFonts w:ascii="Palatino Linotype" w:hAnsi="Palatino Linotype"/>
            </w:rPr>
            <w:t>d</w:t>
          </w:r>
          <w:r w:rsidR="008F4529" w:rsidRPr="006B6938">
            <w:rPr>
              <w:rFonts w:ascii="Palatino Linotype" w:hAnsi="Palatino Linotype"/>
            </w:rPr>
            <w:t xml:space="preserve"> </w:t>
          </w:r>
          <w:r w:rsidR="00D12BB4" w:rsidRPr="006B6938">
            <w:rPr>
              <w:rFonts w:ascii="Palatino Linotype" w:hAnsi="Palatino Linotype"/>
            </w:rPr>
            <w:t>rörelse</w:t>
          </w:r>
          <w:r w:rsidR="008F4529" w:rsidRPr="006B6938">
            <w:rPr>
              <w:rFonts w:ascii="Palatino Linotype" w:hAnsi="Palatino Linotype"/>
            </w:rPr>
            <w:t xml:space="preserve"> </w:t>
          </w:r>
          <w:r w:rsidR="00CD09B2" w:rsidRPr="006B6938">
            <w:rPr>
              <w:rFonts w:ascii="Palatino Linotype" w:hAnsi="Palatino Linotype"/>
            </w:rPr>
            <w:t xml:space="preserve">dvs det </w:t>
          </w:r>
          <w:r w:rsidR="00C2004E" w:rsidRPr="006B6938">
            <w:rPr>
              <w:rFonts w:ascii="Palatino Linotype" w:hAnsi="Palatino Linotype"/>
            </w:rPr>
            <w:t>hälsofrämjande</w:t>
          </w:r>
          <w:r w:rsidR="00CD09B2" w:rsidRPr="006B6938">
            <w:rPr>
              <w:rFonts w:ascii="Palatino Linotype" w:hAnsi="Palatino Linotype"/>
            </w:rPr>
            <w:t>t. Det bidrar även till god lärandemiljö</w:t>
          </w:r>
          <w:r w:rsidR="00B01904">
            <w:rPr>
              <w:rFonts w:ascii="Palatino Linotype" w:hAnsi="Palatino Linotype"/>
            </w:rPr>
            <w:t>,</w:t>
          </w:r>
          <w:r w:rsidR="00CD09B2" w:rsidRPr="006B6938">
            <w:rPr>
              <w:rFonts w:ascii="Palatino Linotype" w:hAnsi="Palatino Linotype"/>
            </w:rPr>
            <w:t xml:space="preserve"> en högre kvalitét</w:t>
          </w:r>
          <w:r w:rsidR="00B01904">
            <w:rPr>
              <w:rFonts w:ascii="Palatino Linotype" w:hAnsi="Palatino Linotype"/>
            </w:rPr>
            <w:t xml:space="preserve"> i</w:t>
          </w:r>
          <w:r w:rsidR="00CD09B2" w:rsidRPr="006B6938">
            <w:rPr>
              <w:rFonts w:ascii="Palatino Linotype" w:hAnsi="Palatino Linotype"/>
            </w:rPr>
            <w:t xml:space="preserve"> verksamheten genom att utbudet av aktiviteter under främst raster ökar, </w:t>
          </w:r>
          <w:r w:rsidR="00D12BB4" w:rsidRPr="006B6938">
            <w:rPr>
              <w:rFonts w:ascii="Palatino Linotype" w:hAnsi="Palatino Linotype"/>
            </w:rPr>
            <w:t>utevistelsen</w:t>
          </w:r>
          <w:r w:rsidR="008F4529" w:rsidRPr="006B6938">
            <w:rPr>
              <w:rFonts w:ascii="Palatino Linotype" w:hAnsi="Palatino Linotype"/>
            </w:rPr>
            <w:t xml:space="preserve"> blir tryggare för </w:t>
          </w:r>
          <w:r w:rsidR="008F4529" w:rsidRPr="006B6938">
            <w:rPr>
              <w:rFonts w:ascii="Palatino Linotype" w:hAnsi="Palatino Linotype"/>
            </w:rPr>
            <w:lastRenderedPageBreak/>
            <w:t>eleverna, bidrar till social utveckling, minskar konflikter och därmed kränkningar</w:t>
          </w:r>
          <w:r w:rsidR="00CD09B2" w:rsidRPr="006B6938">
            <w:rPr>
              <w:rFonts w:ascii="Palatino Linotype" w:hAnsi="Palatino Linotype"/>
            </w:rPr>
            <w:t xml:space="preserve">. Skolorna på områden som i grundskolan prioriteras utifrån socioekonomi har deltagit i satsningarna. </w:t>
          </w:r>
        </w:p>
      </w:sdtContent>
    </w:sdt>
    <w:p w14:paraId="18C90D7D" w14:textId="77777777" w:rsidR="006B6938" w:rsidRDefault="006B6938" w:rsidP="00EC39EA">
      <w:pPr>
        <w:rPr>
          <w:rFonts w:ascii="Palatino Linotype" w:hAnsi="Palatino Linotype"/>
          <w:b/>
        </w:rPr>
      </w:pPr>
    </w:p>
    <w:p w14:paraId="2647406C" w14:textId="5F1737EB" w:rsidR="00EC39EA" w:rsidRPr="007013DF" w:rsidRDefault="00EC39EA" w:rsidP="00EC39EA">
      <w:pPr>
        <w:rPr>
          <w:rFonts w:ascii="Palatino Linotype" w:hAnsi="Palatino Linotype"/>
          <w:b/>
          <w:color w:val="1F3864" w:themeColor="accent1" w:themeShade="80"/>
        </w:rPr>
      </w:pPr>
      <w:r w:rsidRPr="007013DF">
        <w:rPr>
          <w:rFonts w:ascii="Palatino Linotype" w:hAnsi="Palatino Linotype"/>
          <w:b/>
          <w:color w:val="1F3864" w:themeColor="accent1" w:themeShade="80"/>
        </w:rPr>
        <w:t>Upplevelser</w:t>
      </w:r>
    </w:p>
    <w:sdt>
      <w:sdtPr>
        <w:rPr>
          <w:rFonts w:ascii="Palatino Linotype" w:hAnsi="Palatino Linotype"/>
        </w:rPr>
        <w:id w:val="-89702579"/>
        <w:placeholder>
          <w:docPart w:val="DefaultPlaceholder_-1854013440"/>
        </w:placeholder>
      </w:sdtPr>
      <w:sdtEndPr/>
      <w:sdtContent>
        <w:p w14:paraId="167F2F3A" w14:textId="77777777" w:rsidR="00EC39EA" w:rsidRPr="006B6938" w:rsidRDefault="00EC39EA" w:rsidP="00EC39EA">
          <w:pPr>
            <w:rPr>
              <w:rFonts w:ascii="Palatino Linotype" w:hAnsi="Palatino Linotype"/>
              <w:i/>
              <w:iCs/>
            </w:rPr>
          </w:pPr>
          <w:r w:rsidRPr="006B6938">
            <w:rPr>
              <w:rFonts w:ascii="Palatino Linotype" w:hAnsi="Palatino Linotype"/>
              <w:i/>
              <w:iCs/>
            </w:rPr>
            <w:t>Vad har fungerat bra respektive mindre bra?</w:t>
          </w:r>
          <w:r w:rsidR="00BB53CF" w:rsidRPr="006B6938">
            <w:rPr>
              <w:rFonts w:ascii="Palatino Linotype" w:hAnsi="Palatino Linotype"/>
              <w:i/>
              <w:iCs/>
            </w:rPr>
            <w:t xml:space="preserve"> </w:t>
          </w:r>
          <w:r w:rsidRPr="006B6938">
            <w:rPr>
              <w:rFonts w:ascii="Palatino Linotype" w:hAnsi="Palatino Linotype"/>
              <w:i/>
              <w:iCs/>
            </w:rPr>
            <w:t>Hur har målgruppen upplevt projektet?</w:t>
          </w:r>
          <w:r w:rsidR="00BB53CF" w:rsidRPr="006B6938">
            <w:rPr>
              <w:rFonts w:ascii="Palatino Linotype" w:hAnsi="Palatino Linotype"/>
              <w:i/>
              <w:iCs/>
            </w:rPr>
            <w:t xml:space="preserve"> </w:t>
          </w:r>
          <w:r w:rsidRPr="006B6938">
            <w:rPr>
              <w:rFonts w:ascii="Palatino Linotype" w:hAnsi="Palatino Linotype"/>
              <w:i/>
              <w:iCs/>
            </w:rPr>
            <w:t xml:space="preserve">Hur har projektet upplevts av projektdeltagarna och styrgrupp? </w:t>
          </w:r>
        </w:p>
        <w:p w14:paraId="30BAAB9F" w14:textId="3BF76902" w:rsidR="008006B1" w:rsidRPr="006B6938" w:rsidRDefault="008006B1" w:rsidP="008006B1">
          <w:pPr>
            <w:rPr>
              <w:rFonts w:ascii="Palatino Linotype" w:hAnsi="Palatino Linotype" w:cstheme="minorHAnsi"/>
            </w:rPr>
          </w:pPr>
          <w:r w:rsidRPr="006B6938">
            <w:rPr>
              <w:rFonts w:ascii="Palatino Linotype" w:hAnsi="Palatino Linotype" w:cstheme="minorHAnsi"/>
            </w:rPr>
            <w:t xml:space="preserve">Över tid </w:t>
          </w:r>
          <w:r w:rsidR="00D12BB4" w:rsidRPr="006B6938">
            <w:rPr>
              <w:rFonts w:ascii="Palatino Linotype" w:hAnsi="Palatino Linotype" w:cstheme="minorHAnsi"/>
            </w:rPr>
            <w:t xml:space="preserve">har </w:t>
          </w:r>
          <w:r w:rsidRPr="006B6938">
            <w:rPr>
              <w:rFonts w:ascii="Palatino Linotype" w:hAnsi="Palatino Linotype" w:cstheme="minorHAnsi"/>
            </w:rPr>
            <w:t xml:space="preserve">projektet </w:t>
          </w:r>
          <w:r w:rsidR="00D12BB4" w:rsidRPr="006B6938">
            <w:rPr>
              <w:rFonts w:ascii="Palatino Linotype" w:hAnsi="Palatino Linotype" w:cstheme="minorHAnsi"/>
            </w:rPr>
            <w:t xml:space="preserve">med ökad rörelse under hela skoldagen </w:t>
          </w:r>
          <w:r w:rsidRPr="006B6938">
            <w:rPr>
              <w:rFonts w:ascii="Palatino Linotype" w:hAnsi="Palatino Linotype" w:cstheme="minorHAnsi"/>
            </w:rPr>
            <w:t>fått större utrymme i den dagliga verksamheten av deltagande pedagoger/lärare/skolledare.</w:t>
          </w:r>
          <w:r w:rsidR="00B01904">
            <w:rPr>
              <w:rFonts w:ascii="Palatino Linotype" w:hAnsi="Palatino Linotype" w:cstheme="minorHAnsi"/>
            </w:rPr>
            <w:t xml:space="preserve"> I skolornas kvalitetsrapporter lyfter flertalet skolor fram god effekt av rörelsesatsningen.</w:t>
          </w:r>
        </w:p>
        <w:p w14:paraId="0456C569" w14:textId="6F75EEDA" w:rsidR="008006B1" w:rsidRPr="006B6938" w:rsidRDefault="008006B1" w:rsidP="008006B1">
          <w:pPr>
            <w:rPr>
              <w:rFonts w:ascii="Palatino Linotype" w:hAnsi="Palatino Linotype" w:cstheme="minorHAnsi"/>
            </w:rPr>
          </w:pPr>
          <w:r w:rsidRPr="006B6938">
            <w:rPr>
              <w:rFonts w:ascii="Palatino Linotype" w:hAnsi="Palatino Linotype" w:cstheme="minorHAnsi"/>
            </w:rPr>
            <w:t xml:space="preserve">Samarbetet mellan projektledarna har fungerat bra och </w:t>
          </w:r>
          <w:r w:rsidR="00CD09B2" w:rsidRPr="006B6938">
            <w:rPr>
              <w:rFonts w:ascii="Palatino Linotype" w:hAnsi="Palatino Linotype" w:cstheme="minorHAnsi"/>
            </w:rPr>
            <w:t>de</w:t>
          </w:r>
          <w:r w:rsidRPr="006B6938">
            <w:rPr>
              <w:rFonts w:ascii="Palatino Linotype" w:hAnsi="Palatino Linotype" w:cstheme="minorHAnsi"/>
            </w:rPr>
            <w:t xml:space="preserve"> har haft ett bra samarbete och med styrgruppen och andra externa aktörer. </w:t>
          </w:r>
        </w:p>
        <w:p w14:paraId="28437C32" w14:textId="77777777" w:rsidR="00EC39EA" w:rsidRPr="00A3306D" w:rsidRDefault="00EC1D0C" w:rsidP="00EC39EA">
          <w:pPr>
            <w:rPr>
              <w:rFonts w:ascii="Palatino Linotype" w:hAnsi="Palatino Linotype"/>
            </w:rPr>
          </w:pPr>
        </w:p>
      </w:sdtContent>
    </w:sdt>
    <w:p w14:paraId="40003F83" w14:textId="77777777" w:rsidR="00EC39EA" w:rsidRPr="006B6938" w:rsidRDefault="00EC39EA" w:rsidP="00EC39EA">
      <w:pPr>
        <w:rPr>
          <w:rFonts w:ascii="Palatino Linotype" w:hAnsi="Palatino Linotype"/>
          <w:b/>
        </w:rPr>
      </w:pPr>
      <w:r w:rsidRPr="006B6938">
        <w:rPr>
          <w:rFonts w:ascii="Palatino Linotype" w:hAnsi="Palatino Linotype"/>
          <w:b/>
        </w:rPr>
        <w:t>Slutsats och rekommendationer</w:t>
      </w:r>
    </w:p>
    <w:sdt>
      <w:sdtPr>
        <w:rPr>
          <w:rFonts w:ascii="Palatino Linotype" w:hAnsi="Palatino Linotype"/>
        </w:rPr>
        <w:id w:val="-655683888"/>
        <w:placeholder>
          <w:docPart w:val="DefaultPlaceholder_-1854013440"/>
        </w:placeholder>
      </w:sdtPr>
      <w:sdtEndPr/>
      <w:sdtContent>
        <w:p w14:paraId="64916B04" w14:textId="1F91A69A" w:rsidR="00D21668" w:rsidRPr="00CD09B2" w:rsidRDefault="00D21668" w:rsidP="00D21668">
          <w:pPr>
            <w:rPr>
              <w:rFonts w:ascii="Palatino Linotype" w:hAnsi="Palatino Linotype"/>
              <w:i/>
              <w:iCs/>
            </w:rPr>
          </w:pPr>
          <w:r w:rsidRPr="00CD09B2">
            <w:rPr>
              <w:rFonts w:ascii="Palatino Linotype" w:hAnsi="Palatino Linotype"/>
              <w:i/>
              <w:iCs/>
            </w:rPr>
            <w:t>Beskriv förslag på förbättringar utifrån de erfarenheter som dragits under projektet och på vilket sätt dessa kommer att tas tillvara.</w:t>
          </w:r>
        </w:p>
        <w:p w14:paraId="31B11217" w14:textId="31119F0F" w:rsidR="00D12BB4" w:rsidRPr="006B6938" w:rsidRDefault="00D12BB4" w:rsidP="00D21668">
          <w:pPr>
            <w:rPr>
              <w:rFonts w:ascii="Palatino Linotype" w:hAnsi="Palatino Linotype"/>
            </w:rPr>
          </w:pPr>
          <w:r w:rsidRPr="006B6938">
            <w:rPr>
              <w:rFonts w:ascii="Palatino Linotype" w:hAnsi="Palatino Linotype"/>
            </w:rPr>
            <w:t>Vi väljer att lyfta framgångsfaktorer för genomförandet av projektet</w:t>
          </w:r>
          <w:r w:rsidR="00CD09B2" w:rsidRPr="006B6938">
            <w:rPr>
              <w:rFonts w:ascii="Palatino Linotype" w:hAnsi="Palatino Linotype"/>
            </w:rPr>
            <w:t xml:space="preserve"> och för det </w:t>
          </w:r>
          <w:r w:rsidR="006B6938" w:rsidRPr="006B6938">
            <w:rPr>
              <w:rFonts w:ascii="Palatino Linotype" w:hAnsi="Palatino Linotype"/>
            </w:rPr>
            <w:t>fortsatta arbetet:</w:t>
          </w:r>
        </w:p>
        <w:p w14:paraId="49621A7F" w14:textId="35CF4370"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Tydlig avsändare</w:t>
          </w:r>
          <w:r w:rsidR="00D12BB4" w:rsidRPr="006B6938">
            <w:rPr>
              <w:rFonts w:ascii="Palatino Linotype" w:hAnsi="Palatino Linotype"/>
              <w:sz w:val="22"/>
              <w:szCs w:val="22"/>
            </w:rPr>
            <w:t xml:space="preserve"> och </w:t>
          </w:r>
          <w:r w:rsidRPr="006B6938">
            <w:rPr>
              <w:rFonts w:ascii="Palatino Linotype" w:hAnsi="Palatino Linotype"/>
              <w:sz w:val="22"/>
              <w:szCs w:val="22"/>
            </w:rPr>
            <w:t>känt i hela kedjan</w:t>
          </w:r>
        </w:p>
        <w:p w14:paraId="539F4F08" w14:textId="23307623"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Tydlig uppstart och synligt</w:t>
          </w:r>
          <w:r w:rsidR="00D12BB4" w:rsidRPr="006B6938">
            <w:rPr>
              <w:rFonts w:ascii="Palatino Linotype" w:hAnsi="Palatino Linotype"/>
              <w:sz w:val="22"/>
              <w:szCs w:val="22"/>
            </w:rPr>
            <w:t xml:space="preserve"> och kommunicerat</w:t>
          </w:r>
          <w:r w:rsidRPr="006B6938">
            <w:rPr>
              <w:rFonts w:ascii="Palatino Linotype" w:hAnsi="Palatino Linotype"/>
              <w:sz w:val="22"/>
              <w:szCs w:val="22"/>
            </w:rPr>
            <w:t xml:space="preserve"> på </w:t>
          </w:r>
          <w:r w:rsidR="00D12BB4" w:rsidRPr="006B6938">
            <w:rPr>
              <w:rFonts w:ascii="Palatino Linotype" w:hAnsi="Palatino Linotype"/>
              <w:sz w:val="22"/>
              <w:szCs w:val="22"/>
            </w:rPr>
            <w:t>flera</w:t>
          </w:r>
          <w:r w:rsidRPr="006B6938">
            <w:rPr>
              <w:rFonts w:ascii="Palatino Linotype" w:hAnsi="Palatino Linotype"/>
              <w:sz w:val="22"/>
              <w:szCs w:val="22"/>
            </w:rPr>
            <w:t xml:space="preserve"> olika sätt</w:t>
          </w:r>
        </w:p>
        <w:p w14:paraId="21A7B808" w14:textId="4778DB79"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Bibehålla</w:t>
          </w:r>
          <w:r w:rsidR="00D12BB4" w:rsidRPr="006B6938">
            <w:rPr>
              <w:rFonts w:ascii="Palatino Linotype" w:hAnsi="Palatino Linotype"/>
              <w:sz w:val="22"/>
              <w:szCs w:val="22"/>
            </w:rPr>
            <w:t xml:space="preserve">, </w:t>
          </w:r>
          <w:r w:rsidRPr="006B6938">
            <w:rPr>
              <w:rFonts w:ascii="Palatino Linotype" w:hAnsi="Palatino Linotype"/>
              <w:sz w:val="22"/>
              <w:szCs w:val="22"/>
            </w:rPr>
            <w:t>skapa relationer och kontakten med deltaga</w:t>
          </w:r>
          <w:r w:rsidR="00D12BB4" w:rsidRPr="006B6938">
            <w:rPr>
              <w:rFonts w:ascii="Palatino Linotype" w:hAnsi="Palatino Linotype"/>
              <w:sz w:val="22"/>
              <w:szCs w:val="22"/>
            </w:rPr>
            <w:t>re</w:t>
          </w:r>
          <w:r w:rsidRPr="006B6938">
            <w:rPr>
              <w:rFonts w:ascii="Palatino Linotype" w:hAnsi="Palatino Linotype"/>
              <w:sz w:val="22"/>
              <w:szCs w:val="22"/>
            </w:rPr>
            <w:t xml:space="preserve"> i projektet</w:t>
          </w:r>
        </w:p>
        <w:p w14:paraId="3A4BC161" w14:textId="77777777"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Ge deltagarna en känsla av att skapa nytta och mervärde</w:t>
          </w:r>
        </w:p>
        <w:p w14:paraId="0746821B" w14:textId="77777777"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Utforma projektet och fånga det som händer / är på gång ”just nu”</w:t>
          </w:r>
        </w:p>
        <w:p w14:paraId="36F9ED72" w14:textId="77777777"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Lyfta varandra och det som händer</w:t>
          </w:r>
        </w:p>
        <w:p w14:paraId="2D170BA0" w14:textId="77777777" w:rsidR="008006B1" w:rsidRPr="006B6938"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Positiv feedback och återkoppling</w:t>
          </w:r>
        </w:p>
        <w:p w14:paraId="6825D177" w14:textId="1D84577B" w:rsidR="008006B1" w:rsidRDefault="008006B1" w:rsidP="008006B1">
          <w:pPr>
            <w:pStyle w:val="Liststycke"/>
            <w:numPr>
              <w:ilvl w:val="0"/>
              <w:numId w:val="5"/>
            </w:numPr>
            <w:rPr>
              <w:rFonts w:ascii="Palatino Linotype" w:hAnsi="Palatino Linotype"/>
              <w:sz w:val="22"/>
              <w:szCs w:val="22"/>
            </w:rPr>
          </w:pPr>
          <w:r w:rsidRPr="006B6938">
            <w:rPr>
              <w:rFonts w:ascii="Palatino Linotype" w:hAnsi="Palatino Linotype"/>
              <w:sz w:val="22"/>
              <w:szCs w:val="22"/>
            </w:rPr>
            <w:t>Tydliggöra olika intressenters delaktighet</w:t>
          </w:r>
        </w:p>
        <w:p w14:paraId="791CD6C8" w14:textId="61430A08" w:rsidR="00B01904" w:rsidRDefault="00B01904" w:rsidP="008006B1">
          <w:pPr>
            <w:pStyle w:val="Liststycke"/>
            <w:numPr>
              <w:ilvl w:val="0"/>
              <w:numId w:val="5"/>
            </w:numPr>
            <w:rPr>
              <w:rFonts w:ascii="Palatino Linotype" w:hAnsi="Palatino Linotype"/>
              <w:sz w:val="22"/>
              <w:szCs w:val="22"/>
            </w:rPr>
          </w:pPr>
          <w:r>
            <w:rPr>
              <w:rFonts w:ascii="Palatino Linotype" w:hAnsi="Palatino Linotype"/>
              <w:sz w:val="22"/>
              <w:szCs w:val="22"/>
            </w:rPr>
            <w:t xml:space="preserve">Organisation för kollegial inspiration av skolornas aktiviteter </w:t>
          </w:r>
        </w:p>
        <w:p w14:paraId="63E4AD65" w14:textId="0CB084BD" w:rsidR="00164D89" w:rsidRPr="00EC1D0C" w:rsidRDefault="00164D89" w:rsidP="008006B1">
          <w:pPr>
            <w:pStyle w:val="Liststycke"/>
            <w:numPr>
              <w:ilvl w:val="0"/>
              <w:numId w:val="5"/>
            </w:numPr>
            <w:rPr>
              <w:rFonts w:ascii="Palatino Linotype" w:hAnsi="Palatino Linotype"/>
              <w:sz w:val="22"/>
              <w:szCs w:val="22"/>
            </w:rPr>
          </w:pPr>
          <w:r w:rsidRPr="00EC1D0C">
            <w:rPr>
              <w:rFonts w:ascii="Palatino Linotype" w:hAnsi="Palatino Linotype"/>
              <w:sz w:val="22"/>
              <w:szCs w:val="22"/>
            </w:rPr>
            <w:t>Använda digitala möjligheter till nätverkande</w:t>
          </w:r>
        </w:p>
        <w:p w14:paraId="0DE1A1FE" w14:textId="77777777" w:rsidR="008006B1" w:rsidRPr="00A3306D" w:rsidRDefault="008006B1" w:rsidP="008006B1">
          <w:pPr>
            <w:rPr>
              <w:rFonts w:ascii="Palatino Linotype" w:hAnsi="Palatino Linotype"/>
              <w:color w:val="FF0000"/>
            </w:rPr>
          </w:pPr>
        </w:p>
        <w:p w14:paraId="46E0954E" w14:textId="77777777" w:rsidR="00D12BB4" w:rsidRPr="006B6938" w:rsidRDefault="00D21668" w:rsidP="00D21668">
          <w:pPr>
            <w:rPr>
              <w:rFonts w:ascii="Palatino Linotype" w:hAnsi="Palatino Linotype"/>
              <w:i/>
              <w:iCs/>
            </w:rPr>
          </w:pPr>
          <w:r w:rsidRPr="006B6938">
            <w:rPr>
              <w:rFonts w:ascii="Palatino Linotype" w:hAnsi="Palatino Linotype"/>
              <w:i/>
              <w:iCs/>
            </w:rPr>
            <w:t>Om utvärdering visar positivt utfall ska metoden eller delar av projektet implementeras i ordinarie verksamhet enligt anvisningar för projektansökan. På vilket sätt sker implementeringen?</w:t>
          </w:r>
        </w:p>
        <w:p w14:paraId="6AE53F4D" w14:textId="6AE10E24" w:rsidR="005B7CBA" w:rsidRDefault="00D12BB4" w:rsidP="005B7CBA">
          <w:r w:rsidRPr="00A3306D">
            <w:rPr>
              <w:rFonts w:ascii="Palatino Linotype" w:hAnsi="Palatino Linotype"/>
            </w:rPr>
            <w:t xml:space="preserve">Grundskolan avser att sprida erfarenheter från de skolor som kommit längst i arbetet med ökad rörelse under hela skoldagen både avseende aktiviteter </w:t>
          </w:r>
          <w:proofErr w:type="gramStart"/>
          <w:r w:rsidRPr="00A3306D">
            <w:rPr>
              <w:rFonts w:ascii="Palatino Linotype" w:hAnsi="Palatino Linotype"/>
            </w:rPr>
            <w:t>men även</w:t>
          </w:r>
          <w:proofErr w:type="gramEnd"/>
          <w:r w:rsidRPr="00A3306D">
            <w:rPr>
              <w:rFonts w:ascii="Palatino Linotype" w:hAnsi="Palatino Linotype"/>
            </w:rPr>
            <w:t xml:space="preserve"> dess effekt på elevers hälsa, trygghet, lärande och den pedagogiskt planerade verksamheten gällande raster och fritidshem. Spridningen avses ske i rektorsteamen samt via fritidshemsutvecklarna till lärare och </w:t>
          </w:r>
          <w:r w:rsidRPr="00EC1D0C">
            <w:rPr>
              <w:rFonts w:ascii="Palatino Linotype" w:hAnsi="Palatino Linotype"/>
            </w:rPr>
            <w:t xml:space="preserve">personal inom </w:t>
          </w:r>
          <w:r w:rsidR="006B6938" w:rsidRPr="00EC1D0C">
            <w:rPr>
              <w:rFonts w:ascii="Palatino Linotype" w:hAnsi="Palatino Linotype"/>
            </w:rPr>
            <w:t xml:space="preserve">fritidshem samt genom att grundskolans ledning vid tillfällen lyfter de goda effekterna av pedagogiskt planerade rörelseaktiviteter under främst raster och fritidshemstid. </w:t>
          </w:r>
          <w:r w:rsidR="00B01904" w:rsidRPr="00EC1D0C">
            <w:rPr>
              <w:rFonts w:ascii="Palatino Linotype" w:hAnsi="Palatino Linotype"/>
            </w:rPr>
            <w:t xml:space="preserve">Rörelsesatsningen har via sociala medier även </w:t>
          </w:r>
          <w:r w:rsidR="005B7CBA" w:rsidRPr="00EC1D0C">
            <w:rPr>
              <w:rFonts w:ascii="Palatino Linotype" w:hAnsi="Palatino Linotype"/>
            </w:rPr>
            <w:t>medfört att det uppmärksammats av facktidningar, här en tidning för personal i fritidshem</w:t>
          </w:r>
          <w:r w:rsidR="00B01904" w:rsidRPr="00EC1D0C">
            <w:rPr>
              <w:rFonts w:ascii="Palatino Linotype" w:hAnsi="Palatino Linotype"/>
            </w:rPr>
            <w:t xml:space="preserve"> </w:t>
          </w:r>
          <w:r w:rsidR="005B7CBA" w:rsidRPr="00EC1D0C">
            <w:rPr>
              <w:rFonts w:ascii="Palatino Linotype" w:hAnsi="Palatino Linotype"/>
            </w:rPr>
            <w:t xml:space="preserve">som uppmärksammat Sunderbyskolans rörelsesatsning </w:t>
          </w:r>
          <w:hyperlink r:id="rId11" w:history="1">
            <w:r w:rsidR="005B7CBA" w:rsidRPr="00EC1D0C">
              <w:rPr>
                <w:color w:val="0000FF"/>
                <w:u w:val="single"/>
              </w:rPr>
              <w:t>hej_fritids_2_2022.pdf (nok.se)</w:t>
            </w:r>
          </w:hyperlink>
          <w:r w:rsidR="005B7CBA">
            <w:t>.</w:t>
          </w:r>
        </w:p>
        <w:p w14:paraId="39C35DE8" w14:textId="6B737E15" w:rsidR="00EC39EA" w:rsidRPr="00A3306D" w:rsidRDefault="005B7CBA" w:rsidP="00D21668">
          <w:pPr>
            <w:rPr>
              <w:rFonts w:ascii="Palatino Linotype" w:hAnsi="Palatino Linotype"/>
            </w:rPr>
          </w:pPr>
          <w:r>
            <w:lastRenderedPageBreak/>
            <w:t xml:space="preserve"> I övrigt finns mer läsning via dessa länkar:</w:t>
          </w:r>
          <w:r>
            <w:rPr>
              <w:rFonts w:ascii="Palatino Linotype" w:hAnsi="Palatino Linotype"/>
            </w:rPr>
            <w:t xml:space="preserve"> </w:t>
          </w:r>
        </w:p>
      </w:sdtContent>
    </w:sdt>
    <w:p w14:paraId="37E79102" w14:textId="191A38DF" w:rsidR="00281866" w:rsidRPr="00245951" w:rsidRDefault="00EC1D0C" w:rsidP="00EC39EA">
      <w:pPr>
        <w:rPr>
          <w:color w:val="0070C0"/>
          <w:u w:val="single"/>
        </w:rPr>
      </w:pPr>
      <w:hyperlink r:id="rId12" w:history="1">
        <w:r w:rsidR="00952429" w:rsidRPr="00245951">
          <w:rPr>
            <w:color w:val="0070C0"/>
            <w:u w:val="single"/>
          </w:rPr>
          <w:t>Jag tar mig framåt - Luleå kommun (lulea.se)</w:t>
        </w:r>
      </w:hyperlink>
    </w:p>
    <w:p w14:paraId="0F4E5EB6" w14:textId="77777777" w:rsidR="00435013" w:rsidRPr="00245951" w:rsidRDefault="00EC1D0C" w:rsidP="00435013">
      <w:pPr>
        <w:rPr>
          <w:color w:val="0070C0"/>
          <w:u w:val="single"/>
        </w:rPr>
      </w:pPr>
      <w:hyperlink r:id="rId13" w:history="1">
        <w:r w:rsidR="00435013" w:rsidRPr="00245951">
          <w:rPr>
            <w:color w:val="0070C0"/>
            <w:u w:val="single"/>
          </w:rPr>
          <w:t>Sunderbyskolan satsar på rörelse - Vårt Luleå (vartlulea.se)</w:t>
        </w:r>
      </w:hyperlink>
    </w:p>
    <w:p w14:paraId="34C23A75" w14:textId="4595279B" w:rsidR="00952429" w:rsidRPr="00245951" w:rsidRDefault="00EC1D0C" w:rsidP="00EC39EA">
      <w:pPr>
        <w:rPr>
          <w:color w:val="0070C0"/>
        </w:rPr>
      </w:pPr>
      <w:hyperlink r:id="rId14" w:history="1">
        <w:r w:rsidR="00952429" w:rsidRPr="00245951">
          <w:rPr>
            <w:color w:val="0070C0"/>
            <w:u w:val="single"/>
          </w:rPr>
          <w:t>Aktiva skoltransporter - jag tar mig framåt - Luleå kommun (lulea.se)</w:t>
        </w:r>
      </w:hyperlink>
    </w:p>
    <w:p w14:paraId="061D4752" w14:textId="19B1F6ED" w:rsidR="00952429" w:rsidRPr="00245951" w:rsidRDefault="00EC1D0C" w:rsidP="00EC39EA">
      <w:pPr>
        <w:rPr>
          <w:rFonts w:ascii="Palatino Linotype" w:hAnsi="Palatino Linotype"/>
          <w:color w:val="0070C0"/>
          <w:sz w:val="20"/>
          <w:szCs w:val="20"/>
        </w:rPr>
      </w:pPr>
      <w:hyperlink r:id="rId15" w:history="1">
        <w:r w:rsidR="00952429" w:rsidRPr="00245951">
          <w:rPr>
            <w:rStyle w:val="Hyperlnk"/>
            <w:rFonts w:ascii="Palatino Linotype" w:hAnsi="Palatino Linotype"/>
            <w:color w:val="0070C0"/>
            <w:sz w:val="20"/>
            <w:szCs w:val="20"/>
          </w:rPr>
          <w:t>https://www.ltu.se/research/subjects/fysioterapi/Forskningsprojekt/Aktiva-skoltransporter-1.176420</w:t>
        </w:r>
      </w:hyperlink>
      <w:r w:rsidR="00952429" w:rsidRPr="00245951">
        <w:rPr>
          <w:rFonts w:ascii="Palatino Linotype" w:hAnsi="Palatino Linotype"/>
          <w:color w:val="0070C0"/>
          <w:sz w:val="20"/>
          <w:szCs w:val="20"/>
        </w:rPr>
        <w:t xml:space="preserve"> </w:t>
      </w:r>
    </w:p>
    <w:p w14:paraId="5B5AAA67" w14:textId="2E7B69A2" w:rsidR="00435013" w:rsidRPr="00245951" w:rsidRDefault="00EC1D0C" w:rsidP="00EC39EA">
      <w:pPr>
        <w:rPr>
          <w:color w:val="0070C0"/>
        </w:rPr>
      </w:pPr>
      <w:hyperlink r:id="rId16" w:history="1">
        <w:proofErr w:type="spellStart"/>
        <w:r w:rsidR="00435013" w:rsidRPr="00245951">
          <w:rPr>
            <w:color w:val="0070C0"/>
            <w:u w:val="single"/>
          </w:rPr>
          <w:t>Aktivaskoltransporter</w:t>
        </w:r>
        <w:proofErr w:type="spellEnd"/>
      </w:hyperlink>
    </w:p>
    <w:p w14:paraId="4F9049D0" w14:textId="3B71FAE6" w:rsidR="00435013" w:rsidRPr="00245951" w:rsidRDefault="00EC1D0C" w:rsidP="00EC39EA">
      <w:pPr>
        <w:rPr>
          <w:rFonts w:ascii="Palatino Linotype" w:hAnsi="Palatino Linotype"/>
          <w:color w:val="0070C0"/>
          <w:sz w:val="20"/>
          <w:szCs w:val="20"/>
        </w:rPr>
      </w:pPr>
      <w:hyperlink r:id="rId17" w:history="1">
        <w:r w:rsidR="00435013" w:rsidRPr="00245951">
          <w:rPr>
            <w:color w:val="0070C0"/>
            <w:u w:val="single"/>
          </w:rPr>
          <w:t>Aktiva skoltransporter 2.0 - Luleå tekniska universitet, LTU</w:t>
        </w:r>
      </w:hyperlink>
    </w:p>
    <w:p w14:paraId="44FC2F5E" w14:textId="77777777" w:rsidR="00435013" w:rsidRDefault="00435013" w:rsidP="00311B67"/>
    <w:p w14:paraId="36AFA2D3" w14:textId="77777777" w:rsidR="00311B67" w:rsidRPr="00952429" w:rsidRDefault="00311B67" w:rsidP="00EC39EA">
      <w:pPr>
        <w:rPr>
          <w:rFonts w:ascii="Palatino Linotype" w:hAnsi="Palatino Linotype"/>
          <w:color w:val="3366FF"/>
          <w:sz w:val="20"/>
          <w:szCs w:val="20"/>
        </w:rPr>
      </w:pPr>
    </w:p>
    <w:p w14:paraId="16F664E0" w14:textId="3C0C1DFF" w:rsidR="00EC39EA" w:rsidRPr="00A3306D" w:rsidRDefault="00EC39EA" w:rsidP="00EC39EA">
      <w:pPr>
        <w:rPr>
          <w:rFonts w:ascii="Palatino Linotype" w:hAnsi="Palatino Linotype"/>
          <w:b/>
        </w:rPr>
      </w:pPr>
      <w:r w:rsidRPr="00A3306D">
        <w:rPr>
          <w:rFonts w:ascii="Palatino Linotype" w:hAnsi="Palatino Linotype"/>
          <w:b/>
        </w:rPr>
        <w:t>Ekonomisk redogörelse</w:t>
      </w:r>
    </w:p>
    <w:sdt>
      <w:sdtPr>
        <w:rPr>
          <w:rFonts w:ascii="Palatino Linotype" w:hAnsi="Palatino Linotype"/>
          <w:b/>
        </w:rPr>
        <w:id w:val="-657693208"/>
        <w:placeholder>
          <w:docPart w:val="DefaultPlaceholder_-1854013440"/>
        </w:placeholder>
      </w:sdtPr>
      <w:sdtEndPr/>
      <w:sdtContent>
        <w:p w14:paraId="28DEB94D" w14:textId="77777777" w:rsidR="000D2D95" w:rsidRPr="00E65F1D" w:rsidRDefault="00EC39EA" w:rsidP="00EC39EA">
          <w:pPr>
            <w:rPr>
              <w:rFonts w:ascii="Palatino Linotype" w:hAnsi="Palatino Linotype"/>
              <w:i/>
              <w:iCs/>
            </w:rPr>
          </w:pPr>
          <w:r w:rsidRPr="00E65F1D">
            <w:rPr>
              <w:rFonts w:ascii="Palatino Linotype" w:hAnsi="Palatino Linotype"/>
              <w:i/>
              <w:iCs/>
            </w:rPr>
            <w:t xml:space="preserve">Kommentarer kring budget och eventuella avvikelser. </w:t>
          </w:r>
          <w:r w:rsidR="00BB53CF" w:rsidRPr="00E65F1D">
            <w:rPr>
              <w:rFonts w:ascii="Palatino Linotype" w:hAnsi="Palatino Linotype"/>
              <w:i/>
              <w:iCs/>
            </w:rPr>
            <w:t xml:space="preserve"> </w:t>
          </w:r>
          <w:r w:rsidRPr="00E65F1D">
            <w:rPr>
              <w:rFonts w:ascii="Palatino Linotype" w:hAnsi="Palatino Linotype"/>
              <w:i/>
              <w:iCs/>
            </w:rPr>
            <w:t>Utförligare ekonomisk redogörelse görs i separat Excelfi</w:t>
          </w:r>
          <w:r w:rsidR="00A245AD" w:rsidRPr="00E65F1D">
            <w:rPr>
              <w:rFonts w:ascii="Palatino Linotype" w:hAnsi="Palatino Linotype"/>
              <w:i/>
              <w:iCs/>
            </w:rPr>
            <w:t>l</w:t>
          </w:r>
          <w:r w:rsidRPr="00E65F1D">
            <w:rPr>
              <w:rFonts w:ascii="Palatino Linotype" w:hAnsi="Palatino Linotype"/>
              <w:i/>
              <w:iCs/>
            </w:rPr>
            <w:t>.</w:t>
          </w:r>
        </w:p>
        <w:p w14:paraId="0588A5D1" w14:textId="38D2BE26" w:rsidR="00EC39EA" w:rsidRPr="00A3306D" w:rsidRDefault="00EC1D0C" w:rsidP="00EC39EA">
          <w:pPr>
            <w:rPr>
              <w:rFonts w:ascii="Palatino Linotype" w:hAnsi="Palatino Linotype"/>
              <w:b/>
            </w:rPr>
          </w:pPr>
        </w:p>
      </w:sdtContent>
    </w:sdt>
    <w:p w14:paraId="664DFE7E" w14:textId="77777777" w:rsidR="00A245AD" w:rsidRPr="00A3306D" w:rsidRDefault="00A245AD" w:rsidP="00EC39EA">
      <w:pPr>
        <w:rPr>
          <w:rFonts w:ascii="Palatino Linotype" w:hAnsi="Palatino Linotype"/>
        </w:rPr>
      </w:pPr>
    </w:p>
    <w:sectPr w:rsidR="00A245AD" w:rsidRPr="00A3306D" w:rsidSect="00A245A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B374" w14:textId="77777777" w:rsidR="00866623" w:rsidRDefault="00866623" w:rsidP="00EC39EA">
      <w:pPr>
        <w:spacing w:after="0" w:line="240" w:lineRule="auto"/>
      </w:pPr>
      <w:r>
        <w:separator/>
      </w:r>
    </w:p>
  </w:endnote>
  <w:endnote w:type="continuationSeparator" w:id="0">
    <w:p w14:paraId="0BFE4DE7" w14:textId="77777777" w:rsidR="00866623" w:rsidRDefault="00866623" w:rsidP="00EC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4C18" w14:textId="77777777" w:rsidR="00866623" w:rsidRDefault="00866623" w:rsidP="00EC39EA">
      <w:pPr>
        <w:spacing w:after="0" w:line="240" w:lineRule="auto"/>
      </w:pPr>
      <w:r>
        <w:separator/>
      </w:r>
    </w:p>
  </w:footnote>
  <w:footnote w:type="continuationSeparator" w:id="0">
    <w:p w14:paraId="106DC588" w14:textId="77777777" w:rsidR="00866623" w:rsidRDefault="00866623" w:rsidP="00EC3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004"/>
    <w:multiLevelType w:val="hybridMultilevel"/>
    <w:tmpl w:val="C05402A6"/>
    <w:lvl w:ilvl="0" w:tplc="E30E2C3E">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DE051B"/>
    <w:multiLevelType w:val="hybridMultilevel"/>
    <w:tmpl w:val="FEFA581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B00885"/>
    <w:multiLevelType w:val="hybridMultilevel"/>
    <w:tmpl w:val="3D786FD2"/>
    <w:lvl w:ilvl="0" w:tplc="041D0001">
      <w:start w:val="1"/>
      <w:numFmt w:val="bullet"/>
      <w:lvlText w:val=""/>
      <w:lvlJc w:val="left"/>
      <w:pPr>
        <w:ind w:left="720" w:hanging="360"/>
      </w:pPr>
      <w:rPr>
        <w:rFonts w:ascii="Symbol" w:hAnsi="Symbol" w:hint="default"/>
      </w:rPr>
    </w:lvl>
    <w:lvl w:ilvl="1" w:tplc="5FF6B4B2">
      <w:numFmt w:val="bullet"/>
      <w:lvlText w:val="-"/>
      <w:lvlJc w:val="left"/>
      <w:pPr>
        <w:ind w:left="1440" w:hanging="360"/>
      </w:pPr>
      <w:rPr>
        <w:rFonts w:ascii="Palatino Linotype" w:eastAsiaTheme="minorHAnsi" w:hAnsi="Palatino Linotype" w:cstheme="minorHAns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1D6890"/>
    <w:multiLevelType w:val="hybridMultilevel"/>
    <w:tmpl w:val="5F524FC2"/>
    <w:lvl w:ilvl="0" w:tplc="A67A15E6">
      <w:numFmt w:val="bullet"/>
      <w:lvlText w:val="•"/>
      <w:lvlJc w:val="left"/>
      <w:pPr>
        <w:ind w:left="1324" w:hanging="360"/>
      </w:pPr>
      <w:rPr>
        <w:rFonts w:ascii="Calibri" w:eastAsia="Times New Roman" w:hAnsi="Calibri" w:cs="Calibri" w:hint="default"/>
      </w:rPr>
    </w:lvl>
    <w:lvl w:ilvl="1" w:tplc="041D0003" w:tentative="1">
      <w:start w:val="1"/>
      <w:numFmt w:val="bullet"/>
      <w:lvlText w:val="o"/>
      <w:lvlJc w:val="left"/>
      <w:pPr>
        <w:ind w:left="2044" w:hanging="360"/>
      </w:pPr>
      <w:rPr>
        <w:rFonts w:ascii="Courier New" w:hAnsi="Courier New" w:cs="Courier New" w:hint="default"/>
      </w:rPr>
    </w:lvl>
    <w:lvl w:ilvl="2" w:tplc="041D0005" w:tentative="1">
      <w:start w:val="1"/>
      <w:numFmt w:val="bullet"/>
      <w:lvlText w:val=""/>
      <w:lvlJc w:val="left"/>
      <w:pPr>
        <w:ind w:left="2764" w:hanging="360"/>
      </w:pPr>
      <w:rPr>
        <w:rFonts w:ascii="Wingdings" w:hAnsi="Wingdings" w:hint="default"/>
      </w:rPr>
    </w:lvl>
    <w:lvl w:ilvl="3" w:tplc="041D0001" w:tentative="1">
      <w:start w:val="1"/>
      <w:numFmt w:val="bullet"/>
      <w:lvlText w:val=""/>
      <w:lvlJc w:val="left"/>
      <w:pPr>
        <w:ind w:left="3484" w:hanging="360"/>
      </w:pPr>
      <w:rPr>
        <w:rFonts w:ascii="Symbol" w:hAnsi="Symbol" w:hint="default"/>
      </w:rPr>
    </w:lvl>
    <w:lvl w:ilvl="4" w:tplc="041D0003" w:tentative="1">
      <w:start w:val="1"/>
      <w:numFmt w:val="bullet"/>
      <w:lvlText w:val="o"/>
      <w:lvlJc w:val="left"/>
      <w:pPr>
        <w:ind w:left="4204" w:hanging="360"/>
      </w:pPr>
      <w:rPr>
        <w:rFonts w:ascii="Courier New" w:hAnsi="Courier New" w:cs="Courier New" w:hint="default"/>
      </w:rPr>
    </w:lvl>
    <w:lvl w:ilvl="5" w:tplc="041D0005" w:tentative="1">
      <w:start w:val="1"/>
      <w:numFmt w:val="bullet"/>
      <w:lvlText w:val=""/>
      <w:lvlJc w:val="left"/>
      <w:pPr>
        <w:ind w:left="4924" w:hanging="360"/>
      </w:pPr>
      <w:rPr>
        <w:rFonts w:ascii="Wingdings" w:hAnsi="Wingdings" w:hint="default"/>
      </w:rPr>
    </w:lvl>
    <w:lvl w:ilvl="6" w:tplc="041D0001" w:tentative="1">
      <w:start w:val="1"/>
      <w:numFmt w:val="bullet"/>
      <w:lvlText w:val=""/>
      <w:lvlJc w:val="left"/>
      <w:pPr>
        <w:ind w:left="5644" w:hanging="360"/>
      </w:pPr>
      <w:rPr>
        <w:rFonts w:ascii="Symbol" w:hAnsi="Symbol" w:hint="default"/>
      </w:rPr>
    </w:lvl>
    <w:lvl w:ilvl="7" w:tplc="041D0003" w:tentative="1">
      <w:start w:val="1"/>
      <w:numFmt w:val="bullet"/>
      <w:lvlText w:val="o"/>
      <w:lvlJc w:val="left"/>
      <w:pPr>
        <w:ind w:left="6364" w:hanging="360"/>
      </w:pPr>
      <w:rPr>
        <w:rFonts w:ascii="Courier New" w:hAnsi="Courier New" w:cs="Courier New" w:hint="default"/>
      </w:rPr>
    </w:lvl>
    <w:lvl w:ilvl="8" w:tplc="041D0005" w:tentative="1">
      <w:start w:val="1"/>
      <w:numFmt w:val="bullet"/>
      <w:lvlText w:val=""/>
      <w:lvlJc w:val="left"/>
      <w:pPr>
        <w:ind w:left="7084" w:hanging="360"/>
      </w:pPr>
      <w:rPr>
        <w:rFonts w:ascii="Wingdings" w:hAnsi="Wingdings" w:hint="default"/>
      </w:rPr>
    </w:lvl>
  </w:abstractNum>
  <w:abstractNum w:abstractNumId="4" w15:restartNumberingAfterBreak="0">
    <w:nsid w:val="465451FF"/>
    <w:multiLevelType w:val="hybridMultilevel"/>
    <w:tmpl w:val="BDB090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8E4223C"/>
    <w:multiLevelType w:val="hybridMultilevel"/>
    <w:tmpl w:val="228EFC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7410CA"/>
    <w:multiLevelType w:val="hybridMultilevel"/>
    <w:tmpl w:val="E242C42E"/>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7" w15:restartNumberingAfterBreak="0">
    <w:nsid w:val="4FA00062"/>
    <w:multiLevelType w:val="hybridMultilevel"/>
    <w:tmpl w:val="A03ED2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8B3ADD"/>
    <w:multiLevelType w:val="hybridMultilevel"/>
    <w:tmpl w:val="CC183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2C1629"/>
    <w:multiLevelType w:val="hybridMultilevel"/>
    <w:tmpl w:val="C7DA8F9A"/>
    <w:lvl w:ilvl="0" w:tplc="5EFC84EA">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D554621"/>
    <w:multiLevelType w:val="hybridMultilevel"/>
    <w:tmpl w:val="69287FA8"/>
    <w:lvl w:ilvl="0" w:tplc="041D0001">
      <w:start w:val="1"/>
      <w:numFmt w:val="bullet"/>
      <w:lvlText w:val=""/>
      <w:lvlJc w:val="left"/>
      <w:pPr>
        <w:ind w:left="178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1" w15:restartNumberingAfterBreak="0">
    <w:nsid w:val="6D995AF2"/>
    <w:multiLevelType w:val="hybridMultilevel"/>
    <w:tmpl w:val="5AE201F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535D42"/>
    <w:multiLevelType w:val="hybridMultilevel"/>
    <w:tmpl w:val="E382ABF4"/>
    <w:lvl w:ilvl="0" w:tplc="041D0003">
      <w:start w:val="1"/>
      <w:numFmt w:val="bullet"/>
      <w:lvlText w:val="o"/>
      <w:lvlJc w:val="left"/>
      <w:pPr>
        <w:ind w:left="1789" w:hanging="360"/>
      </w:pPr>
      <w:rPr>
        <w:rFonts w:ascii="Courier New" w:hAnsi="Courier New" w:cs="Courier New"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3" w15:restartNumberingAfterBreak="0">
    <w:nsid w:val="74EE20B8"/>
    <w:multiLevelType w:val="hybridMultilevel"/>
    <w:tmpl w:val="C120776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6265523">
    <w:abstractNumId w:val="0"/>
  </w:num>
  <w:num w:numId="2" w16cid:durableId="1052078503">
    <w:abstractNumId w:val="4"/>
  </w:num>
  <w:num w:numId="3" w16cid:durableId="581992300">
    <w:abstractNumId w:val="9"/>
  </w:num>
  <w:num w:numId="4" w16cid:durableId="1830712044">
    <w:abstractNumId w:val="6"/>
  </w:num>
  <w:num w:numId="5" w16cid:durableId="686558944">
    <w:abstractNumId w:val="8"/>
  </w:num>
  <w:num w:numId="6" w16cid:durableId="787093072">
    <w:abstractNumId w:val="7"/>
  </w:num>
  <w:num w:numId="7" w16cid:durableId="2044939488">
    <w:abstractNumId w:val="3"/>
  </w:num>
  <w:num w:numId="8" w16cid:durableId="2001081726">
    <w:abstractNumId w:val="2"/>
  </w:num>
  <w:num w:numId="9" w16cid:durableId="1893075552">
    <w:abstractNumId w:val="5"/>
  </w:num>
  <w:num w:numId="10" w16cid:durableId="257640794">
    <w:abstractNumId w:val="12"/>
  </w:num>
  <w:num w:numId="11" w16cid:durableId="1344820091">
    <w:abstractNumId w:val="10"/>
  </w:num>
  <w:num w:numId="12" w16cid:durableId="966277184">
    <w:abstractNumId w:val="1"/>
  </w:num>
  <w:num w:numId="13" w16cid:durableId="218134667">
    <w:abstractNumId w:val="11"/>
  </w:num>
  <w:num w:numId="14" w16cid:durableId="1152985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A"/>
    <w:rsid w:val="000B735B"/>
    <w:rsid w:val="000D2D95"/>
    <w:rsid w:val="000F416D"/>
    <w:rsid w:val="00164D89"/>
    <w:rsid w:val="001E5FE6"/>
    <w:rsid w:val="00245951"/>
    <w:rsid w:val="00266563"/>
    <w:rsid w:val="00281866"/>
    <w:rsid w:val="00281E22"/>
    <w:rsid w:val="002C5EC1"/>
    <w:rsid w:val="00311B67"/>
    <w:rsid w:val="00335020"/>
    <w:rsid w:val="00366403"/>
    <w:rsid w:val="003D7320"/>
    <w:rsid w:val="003E2845"/>
    <w:rsid w:val="00435013"/>
    <w:rsid w:val="005B7CBA"/>
    <w:rsid w:val="006A45AA"/>
    <w:rsid w:val="006B6938"/>
    <w:rsid w:val="006F5A09"/>
    <w:rsid w:val="007013DF"/>
    <w:rsid w:val="007426B4"/>
    <w:rsid w:val="00752CF2"/>
    <w:rsid w:val="00770CF5"/>
    <w:rsid w:val="007866D8"/>
    <w:rsid w:val="007C512C"/>
    <w:rsid w:val="007D34CB"/>
    <w:rsid w:val="008006B1"/>
    <w:rsid w:val="00802328"/>
    <w:rsid w:val="00835371"/>
    <w:rsid w:val="00866623"/>
    <w:rsid w:val="00877D74"/>
    <w:rsid w:val="008D5401"/>
    <w:rsid w:val="008F4529"/>
    <w:rsid w:val="00916FD7"/>
    <w:rsid w:val="00952429"/>
    <w:rsid w:val="009A6183"/>
    <w:rsid w:val="00A245AD"/>
    <w:rsid w:val="00A3306D"/>
    <w:rsid w:val="00A531E5"/>
    <w:rsid w:val="00A61C9F"/>
    <w:rsid w:val="00B01904"/>
    <w:rsid w:val="00B10C18"/>
    <w:rsid w:val="00B43857"/>
    <w:rsid w:val="00BB53CF"/>
    <w:rsid w:val="00C2004E"/>
    <w:rsid w:val="00C6105D"/>
    <w:rsid w:val="00CD09B2"/>
    <w:rsid w:val="00CF1E9A"/>
    <w:rsid w:val="00D12BB4"/>
    <w:rsid w:val="00D21668"/>
    <w:rsid w:val="00E057C1"/>
    <w:rsid w:val="00E133D8"/>
    <w:rsid w:val="00E65F1D"/>
    <w:rsid w:val="00E70F30"/>
    <w:rsid w:val="00E7628B"/>
    <w:rsid w:val="00E85E67"/>
    <w:rsid w:val="00EA4D75"/>
    <w:rsid w:val="00EC1D0C"/>
    <w:rsid w:val="00EC39EA"/>
    <w:rsid w:val="00F04F88"/>
    <w:rsid w:val="00F265FC"/>
    <w:rsid w:val="00F9227A"/>
    <w:rsid w:val="00FB229E"/>
    <w:rsid w:val="00FE50BB"/>
    <w:rsid w:val="00FF2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091F"/>
  <w15:chartTrackingRefBased/>
  <w15:docId w15:val="{A7084B8F-41B6-40A7-B7D8-8CBB017E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9EA"/>
    <w:rPr>
      <w:color w:val="808080"/>
    </w:rPr>
  </w:style>
  <w:style w:type="paragraph" w:styleId="Sidhuvud">
    <w:name w:val="header"/>
    <w:basedOn w:val="Normal"/>
    <w:link w:val="SidhuvudChar"/>
    <w:uiPriority w:val="99"/>
    <w:unhideWhenUsed/>
    <w:rsid w:val="00EC39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39EA"/>
  </w:style>
  <w:style w:type="paragraph" w:styleId="Sidfot">
    <w:name w:val="footer"/>
    <w:basedOn w:val="Normal"/>
    <w:link w:val="SidfotChar"/>
    <w:uiPriority w:val="99"/>
    <w:unhideWhenUsed/>
    <w:rsid w:val="00EC39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39EA"/>
  </w:style>
  <w:style w:type="paragraph" w:styleId="Ballongtext">
    <w:name w:val="Balloon Text"/>
    <w:basedOn w:val="Normal"/>
    <w:link w:val="BallongtextChar"/>
    <w:uiPriority w:val="99"/>
    <w:semiHidden/>
    <w:unhideWhenUsed/>
    <w:rsid w:val="00EC39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39EA"/>
    <w:rPr>
      <w:rFonts w:ascii="Segoe UI" w:hAnsi="Segoe UI" w:cs="Segoe UI"/>
      <w:sz w:val="18"/>
      <w:szCs w:val="18"/>
    </w:rPr>
  </w:style>
  <w:style w:type="paragraph" w:styleId="Liststycke">
    <w:name w:val="List Paragraph"/>
    <w:basedOn w:val="Normal"/>
    <w:uiPriority w:val="34"/>
    <w:qFormat/>
    <w:rsid w:val="000D2D95"/>
    <w:pPr>
      <w:spacing w:after="0" w:line="240" w:lineRule="auto"/>
      <w:ind w:left="720"/>
      <w:contextualSpacing/>
    </w:pPr>
    <w:rPr>
      <w:rFonts w:ascii="Times New Roman" w:eastAsia="Times New Roman" w:hAnsi="Times New Roman" w:cs="Times New Roman"/>
      <w:sz w:val="24"/>
      <w:szCs w:val="24"/>
      <w:lang w:eastAsia="sv-SE"/>
    </w:rPr>
  </w:style>
  <w:style w:type="paragraph" w:customStyle="1" w:styleId="Default">
    <w:name w:val="Default"/>
    <w:rsid w:val="008006B1"/>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A3306D"/>
    <w:rPr>
      <w:color w:val="0563C1" w:themeColor="hyperlink"/>
      <w:u w:val="single"/>
    </w:rPr>
  </w:style>
  <w:style w:type="character" w:styleId="Olstomnmnande">
    <w:name w:val="Unresolved Mention"/>
    <w:basedOn w:val="Standardstycketeckensnitt"/>
    <w:uiPriority w:val="99"/>
    <w:semiHidden/>
    <w:unhideWhenUsed/>
    <w:rsid w:val="00A3306D"/>
    <w:rPr>
      <w:color w:val="605E5C"/>
      <w:shd w:val="clear" w:color="auto" w:fill="E1DFDD"/>
    </w:rPr>
  </w:style>
  <w:style w:type="character" w:styleId="AnvndHyperlnk">
    <w:name w:val="FollowedHyperlink"/>
    <w:basedOn w:val="Standardstycketeckensnitt"/>
    <w:uiPriority w:val="99"/>
    <w:semiHidden/>
    <w:unhideWhenUsed/>
    <w:rsid w:val="00435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artlulea.se/arkiv/aktuellt/sunderbyskolansatsarparorelse.5.105a3a8b1835aa01a6f919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lulea.se/kampanjer/jag-tar-mig-framat/jag-tar-mig-framat.html" TargetMode="External"/><Relationship Id="rId17" Type="http://schemas.openxmlformats.org/officeDocument/2006/relationships/hyperlink" Target="https://www.ltu.se/research/subjects/fysioterapi/Nyheter-och-aktuellt/Aktiva-skoltransporter-2-0-1.188776" TargetMode="External"/><Relationship Id="rId2" Type="http://schemas.openxmlformats.org/officeDocument/2006/relationships/styles" Target="styles.xml"/><Relationship Id="rId16" Type="http://schemas.openxmlformats.org/officeDocument/2006/relationships/hyperlink" Target="https://www.aktivaskoltransporter.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k.se/contentassets/98ecc83c0c084a5b8063a659dfc0738e/hej_fritids_2_2022.pdf" TargetMode="External"/><Relationship Id="rId5" Type="http://schemas.openxmlformats.org/officeDocument/2006/relationships/footnotes" Target="footnotes.xml"/><Relationship Id="rId15" Type="http://schemas.openxmlformats.org/officeDocument/2006/relationships/hyperlink" Target="https://www.ltu.se/research/subjects/fysioterapi/Forskningsprojekt/Aktiva-skoltransporter-1.176420" TargetMode="External"/><Relationship Id="rId10" Type="http://schemas.openxmlformats.org/officeDocument/2006/relationships/hyperlink" Target="https://www.lulea.se/kampanjer/jag-tar-mig-framat/jag-tar-mig-framat.htm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ltu.se/research/subjects/fysioterapi/Forskningsprojekt/Aktiva-skoltransporter-1.176420" TargetMode="External"/><Relationship Id="rId14" Type="http://schemas.openxmlformats.org/officeDocument/2006/relationships/hyperlink" Target="https://www.lulea.se/samhalle--gator/l-till-a---hallbart-resande/aktiva-skoltransporter---jag-tar-mig-frama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9D17B73F-EAB4-48B5-80C4-6B54A2E3935D}"/>
      </w:docPartPr>
      <w:docPartBody>
        <w:p w:rsidR="003D4E3C" w:rsidRDefault="0018475B">
          <w:r w:rsidRPr="001E615C">
            <w:rPr>
              <w:rStyle w:val="Platshllartext"/>
            </w:rPr>
            <w:t>Klicka eller tryck här för att ange text.</w:t>
          </w:r>
        </w:p>
      </w:docPartBody>
    </w:docPart>
    <w:docPart>
      <w:docPartPr>
        <w:name w:val="5641931D35214A578F749B4E060B678D"/>
        <w:category>
          <w:name w:val="Allmänt"/>
          <w:gallery w:val="placeholder"/>
        </w:category>
        <w:types>
          <w:type w:val="bbPlcHdr"/>
        </w:types>
        <w:behaviors>
          <w:behavior w:val="content"/>
        </w:behaviors>
        <w:guid w:val="{60157A7F-F999-4143-B1DF-642FA265DDF0}"/>
      </w:docPartPr>
      <w:docPartBody>
        <w:p w:rsidR="00F60142" w:rsidRDefault="00C5160A" w:rsidP="00C5160A">
          <w:pPr>
            <w:pStyle w:val="5641931D35214A578F749B4E060B678D"/>
          </w:pPr>
          <w:r w:rsidRPr="001E615C">
            <w:rPr>
              <w:rStyle w:val="Platshllartext"/>
            </w:rPr>
            <w:t>Klicka eller tryck här för att ange text.</w:t>
          </w:r>
        </w:p>
      </w:docPartBody>
    </w:docPart>
    <w:docPart>
      <w:docPartPr>
        <w:name w:val="B52AA922DE1D4F2BB829330F45FF4A8A"/>
        <w:category>
          <w:name w:val="Allmänt"/>
          <w:gallery w:val="placeholder"/>
        </w:category>
        <w:types>
          <w:type w:val="bbPlcHdr"/>
        </w:types>
        <w:behaviors>
          <w:behavior w:val="content"/>
        </w:behaviors>
        <w:guid w:val="{AD894B0A-A009-45CC-B989-B818BB92019E}"/>
      </w:docPartPr>
      <w:docPartBody>
        <w:p w:rsidR="00F60142" w:rsidRDefault="00C5160A" w:rsidP="00C5160A">
          <w:pPr>
            <w:pStyle w:val="B52AA922DE1D4F2BB829330F45FF4A8A"/>
          </w:pPr>
          <w:r w:rsidRPr="001E615C">
            <w:rPr>
              <w:rStyle w:val="Platshllartext"/>
            </w:rPr>
            <w:t>Klicka eller tryck här för att ange text.</w:t>
          </w:r>
        </w:p>
      </w:docPartBody>
    </w:docPart>
    <w:docPart>
      <w:docPartPr>
        <w:name w:val="F9F58659F53C42E08B4C8357FDA96689"/>
        <w:category>
          <w:name w:val="Allmänt"/>
          <w:gallery w:val="placeholder"/>
        </w:category>
        <w:types>
          <w:type w:val="bbPlcHdr"/>
        </w:types>
        <w:behaviors>
          <w:behavior w:val="content"/>
        </w:behaviors>
        <w:guid w:val="{DA5ED2B4-13B6-4EED-A2DC-9D311126ADD8}"/>
      </w:docPartPr>
      <w:docPartBody>
        <w:p w:rsidR="00BC5063" w:rsidRDefault="00F60142" w:rsidP="00F60142">
          <w:pPr>
            <w:pStyle w:val="F9F58659F53C42E08B4C8357FDA96689"/>
          </w:pPr>
          <w:r w:rsidRPr="001E615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5B"/>
    <w:rsid w:val="0018475B"/>
    <w:rsid w:val="002C655E"/>
    <w:rsid w:val="003D4E3C"/>
    <w:rsid w:val="0096238B"/>
    <w:rsid w:val="00BC5063"/>
    <w:rsid w:val="00C5160A"/>
    <w:rsid w:val="00F60142"/>
    <w:rsid w:val="00FB780D"/>
    <w:rsid w:val="00FE1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0142"/>
    <w:rPr>
      <w:color w:val="808080"/>
    </w:rPr>
  </w:style>
  <w:style w:type="paragraph" w:customStyle="1" w:styleId="5641931D35214A578F749B4E060B678D">
    <w:name w:val="5641931D35214A578F749B4E060B678D"/>
    <w:rsid w:val="00C5160A"/>
  </w:style>
  <w:style w:type="paragraph" w:customStyle="1" w:styleId="F9F58659F53C42E08B4C8357FDA96689">
    <w:name w:val="F9F58659F53C42E08B4C8357FDA96689"/>
    <w:rsid w:val="00F60142"/>
  </w:style>
  <w:style w:type="paragraph" w:customStyle="1" w:styleId="B52AA922DE1D4F2BB829330F45FF4A8A">
    <w:name w:val="B52AA922DE1D4F2BB829330F45FF4A8A"/>
    <w:rsid w:val="00C51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4609</Words>
  <Characters>24431</Characters>
  <Application>Microsoft Office Word</Application>
  <DocSecurity>0</DocSecurity>
  <Lines>203</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Svedjeholm</dc:creator>
  <cp:keywords/>
  <dc:description/>
  <cp:lastModifiedBy>Lena Heikka</cp:lastModifiedBy>
  <cp:revision>2</cp:revision>
  <dcterms:created xsi:type="dcterms:W3CDTF">2023-01-30T07:49:00Z</dcterms:created>
  <dcterms:modified xsi:type="dcterms:W3CDTF">2023-01-30T07:49:00Z</dcterms:modified>
</cp:coreProperties>
</file>